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word/styles.xml" ContentType="application/vnd.openxmlformats-officedocument.wordprocessingml.style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wpc="http://schemas.microsoft.com/office/word/2010/wordprocessingCanvas" xmlns:cx="http://schemas.microsoft.com/office/drawing/2014/chartex" xmlns:cx1="http://schemas.microsoft.com/office/drawing/2015/9/8/chartex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p14">
  <w:body>
    <w:tbl>
      <w:tblPr>
        <w:tblW w:w="0" w:type="auto"/>
        <w:tblCellSpacing w:w="15" w:type="dxa"/>
        <w:shd w:val="clear" w:color="auto" w:fill="FFFFFF"/>
        <w:tblCellMar>
          <w:top w:w="15" w:type="dxa"/>
          <w:left w:w="15" w:type="dxa"/>
          <w:bottom w:w="15" w:type="dxa"/>
          <w:right w:w="15" w:type="dxa"/>
        </w:tblCellMar>
        <w:tblLook w:val="04A0" w:firstRow="1" w:lastRow="0" w:firstColumn="1" w:lastColumn="0" w:noHBand="0" w:noVBand="1"/>
      </w:tblPr>
      <w:tblGrid>
        <w:gridCol w:w="3516"/>
        <w:gridCol w:w="5839"/>
      </w:tblGrid>
      <w:tr w:rsidR="00395711" w:rsidRPr="00395711" w:rsidTr="00395711">
        <w:trPr>
          <w:tblHeader/>
          <w:tblCellSpacing w:w="15" w:type="dxa"/>
        </w:trPr>
        <w:tc>
          <w:tcPr>
            <w:tcW w:w="0" w:type="auto"/>
            <w:gridSpan w:val="2"/>
            <w:shd w:val="clear" w:color="auto" w:fill="FFFFFF"/>
            <w:tcMar>
              <w:top w:w="300" w:type="dxa"/>
              <w:left w:w="15" w:type="dxa"/>
              <w:bottom w:w="15" w:type="dxa"/>
              <w:right w:w="15" w:type="dxa"/>
            </w:tcMar>
            <w:vAlign w:val="center"/>
            <w:hideMark/>
          </w:tcPr>
          <w:p w:rsidR="00395711" w:rsidRPr="00395711" w:rsidRDefault="00395711" w:rsidP="00395711">
            <w:pPr>
              <w:spacing w:after="0" w:line="240" w:lineRule="auto"/>
              <w:jc w:val="center"/>
              <w:rPr>
                <w:rFonts w:ascii="Verdana" w:eastAsia="Times New Roman" w:hAnsi="Verdana" w:cs="Times New Roman"/>
                <w:b/>
                <w:bCs/>
                <w:color w:val="222222"/>
                <w:sz w:val="30"/>
                <w:szCs w:val="30"/>
                <w:lang w:eastAsia="ru-RU"/>
              </w:rPr>
            </w:pPr>
            <w:r w:rsidRPr="00395711">
              <w:rPr>
                <w:rFonts w:ascii="Verdana" w:eastAsia="Times New Roman" w:hAnsi="Verdana" w:cs="Times New Roman"/>
                <w:b/>
                <w:bCs/>
                <w:color w:val="222222"/>
                <w:sz w:val="30"/>
                <w:szCs w:val="30"/>
                <w:lang w:eastAsia="ru-RU"/>
              </w:rPr>
              <w:t>Извещение о проведении закупки</w:t>
            </w:r>
          </w:p>
        </w:tc>
      </w:tr>
      <w:tr w:rsidR="00395711" w:rsidRPr="00395711" w:rsidTr="00395711">
        <w:trPr>
          <w:tblCellSpacing w:w="15" w:type="dxa"/>
        </w:trPr>
        <w:tc>
          <w:tcPr>
            <w:tcW w:w="0" w:type="auto"/>
            <w:gridSpan w:val="2"/>
            <w:shd w:val="clear" w:color="auto" w:fill="FFFFFF"/>
            <w:tcMar>
              <w:top w:w="15" w:type="dxa"/>
              <w:left w:w="15" w:type="dxa"/>
              <w:bottom w:w="300" w:type="dxa"/>
              <w:right w:w="15" w:type="dxa"/>
            </w:tcMar>
            <w:vAlign w:val="center"/>
            <w:hideMark/>
          </w:tcPr>
          <w:p w:rsidR="00395711" w:rsidRPr="00395711" w:rsidRDefault="00395711" w:rsidP="00395711">
            <w:pPr>
              <w:spacing w:after="0" w:line="240" w:lineRule="auto"/>
              <w:jc w:val="center"/>
              <w:rPr>
                <w:rFonts w:ascii="Verdana" w:eastAsia="Times New Roman" w:hAnsi="Verdana" w:cs="Times New Roman"/>
                <w:i/>
                <w:iCs/>
                <w:color w:val="222222"/>
                <w:sz w:val="20"/>
                <w:szCs w:val="20"/>
                <w:lang w:eastAsia="ru-RU"/>
              </w:rPr>
            </w:pPr>
            <w:r w:rsidRPr="00395711">
              <w:rPr>
                <w:rFonts w:ascii="Verdana" w:eastAsia="Times New Roman" w:hAnsi="Verdana" w:cs="Times New Roman"/>
                <w:i/>
                <w:iCs/>
                <w:color w:val="222222"/>
                <w:sz w:val="20"/>
                <w:szCs w:val="20"/>
                <w:lang w:eastAsia="ru-RU"/>
              </w:rPr>
              <w:t>(в редакции № 1 от 15.01.2026 )</w:t>
            </w:r>
          </w:p>
        </w:tc>
      </w:tr>
      <w:tr w:rsidR="00395711" w:rsidRPr="00395711" w:rsidTr="00395711">
        <w:trPr>
          <w:tblCellSpacing w:w="15" w:type="dxa"/>
        </w:trPr>
        <w:tc>
          <w:tcPr>
            <w:tcW w:w="0" w:type="auto"/>
            <w:shd w:val="clear" w:color="auto" w:fill="FFFFFF"/>
            <w:hideMark/>
          </w:tcPr>
          <w:p w:rsidR="00395711" w:rsidRPr="00395711" w:rsidRDefault="00395711" w:rsidP="00395711">
            <w:pPr>
              <w:spacing w:after="0" w:line="240" w:lineRule="auto"/>
              <w:rPr>
                <w:rFonts w:ascii="Verdana" w:eastAsia="Times New Roman" w:hAnsi="Verdana" w:cs="Times New Roman"/>
                <w:i/>
                <w:iCs/>
                <w:color w:val="222222"/>
                <w:sz w:val="20"/>
                <w:szCs w:val="20"/>
                <w:lang w:eastAsia="ru-RU"/>
              </w:rPr>
            </w:pPr>
            <w:r w:rsidRPr="00395711">
              <w:rPr>
                <w:rFonts w:ascii="Verdana" w:eastAsia="Times New Roman" w:hAnsi="Verdana" w:cs="Times New Roman"/>
                <w:i/>
                <w:iCs/>
                <w:color w:val="222222"/>
                <w:sz w:val="20"/>
                <w:szCs w:val="20"/>
                <w:lang w:eastAsia="ru-RU"/>
              </w:rPr>
              <w:t>Номер извещения:</w:t>
            </w:r>
          </w:p>
        </w:tc>
        <w:tc>
          <w:tcPr>
            <w:tcW w:w="0" w:type="auto"/>
            <w:shd w:val="clear" w:color="auto" w:fill="FFFFFF"/>
            <w:vAlign w:val="center"/>
            <w:hideMark/>
          </w:tcPr>
          <w:p w:rsidR="00395711" w:rsidRPr="00395711" w:rsidRDefault="00395711" w:rsidP="00395711">
            <w:pPr>
              <w:spacing w:after="0" w:line="240" w:lineRule="auto"/>
              <w:rPr>
                <w:rFonts w:ascii="Verdana" w:eastAsia="Times New Roman" w:hAnsi="Verdana" w:cs="Times New Roman"/>
                <w:color w:val="222222"/>
                <w:sz w:val="20"/>
                <w:szCs w:val="20"/>
                <w:lang w:eastAsia="ru-RU"/>
              </w:rPr>
            </w:pPr>
            <w:r w:rsidRPr="00395711">
              <w:rPr>
                <w:rFonts w:ascii="Verdana" w:eastAsia="Times New Roman" w:hAnsi="Verdana" w:cs="Times New Roman"/>
                <w:color w:val="222222"/>
                <w:sz w:val="20"/>
                <w:szCs w:val="20"/>
                <w:lang w:eastAsia="ru-RU"/>
              </w:rPr>
              <w:t>32615608364</w:t>
            </w:r>
          </w:p>
        </w:tc>
      </w:tr>
      <w:tr w:rsidR="00395711" w:rsidRPr="00395711" w:rsidTr="00395711">
        <w:trPr>
          <w:tblCellSpacing w:w="15" w:type="dxa"/>
        </w:trPr>
        <w:tc>
          <w:tcPr>
            <w:tcW w:w="0" w:type="auto"/>
            <w:shd w:val="clear" w:color="auto" w:fill="FFFFFF"/>
            <w:hideMark/>
          </w:tcPr>
          <w:p w:rsidR="00395711" w:rsidRPr="00395711" w:rsidRDefault="00395711" w:rsidP="00395711">
            <w:pPr>
              <w:spacing w:after="0" w:line="240" w:lineRule="auto"/>
              <w:rPr>
                <w:rFonts w:ascii="Verdana" w:eastAsia="Times New Roman" w:hAnsi="Verdana" w:cs="Times New Roman"/>
                <w:i/>
                <w:iCs/>
                <w:color w:val="222222"/>
                <w:sz w:val="20"/>
                <w:szCs w:val="20"/>
                <w:lang w:eastAsia="ru-RU"/>
              </w:rPr>
            </w:pPr>
            <w:r w:rsidRPr="00395711">
              <w:rPr>
                <w:rFonts w:ascii="Verdana" w:eastAsia="Times New Roman" w:hAnsi="Verdana" w:cs="Times New Roman"/>
                <w:i/>
                <w:iCs/>
                <w:color w:val="222222"/>
                <w:sz w:val="20"/>
                <w:szCs w:val="20"/>
                <w:lang w:eastAsia="ru-RU"/>
              </w:rPr>
              <w:t>Наименование закупки:</w:t>
            </w:r>
          </w:p>
        </w:tc>
        <w:tc>
          <w:tcPr>
            <w:tcW w:w="0" w:type="auto"/>
            <w:shd w:val="clear" w:color="auto" w:fill="FFFFFF"/>
            <w:vAlign w:val="center"/>
            <w:hideMark/>
          </w:tcPr>
          <w:p w:rsidR="00395711" w:rsidRPr="00395711" w:rsidRDefault="00395711" w:rsidP="00395711">
            <w:pPr>
              <w:spacing w:after="0" w:line="240" w:lineRule="auto"/>
              <w:rPr>
                <w:rFonts w:ascii="Verdana" w:eastAsia="Times New Roman" w:hAnsi="Verdana" w:cs="Times New Roman"/>
                <w:color w:val="222222"/>
                <w:sz w:val="20"/>
                <w:szCs w:val="20"/>
                <w:lang w:eastAsia="ru-RU"/>
              </w:rPr>
            </w:pPr>
            <w:r w:rsidRPr="00395711">
              <w:rPr>
                <w:rFonts w:ascii="Verdana" w:eastAsia="Times New Roman" w:hAnsi="Verdana" w:cs="Times New Roman"/>
                <w:color w:val="222222"/>
                <w:sz w:val="20"/>
                <w:szCs w:val="20"/>
                <w:lang w:eastAsia="ru-RU"/>
              </w:rPr>
              <w:t>Поставка топлива для котельных-мазут ТКМ-16</w:t>
            </w:r>
          </w:p>
        </w:tc>
      </w:tr>
      <w:tr w:rsidR="00395711" w:rsidRPr="00395711" w:rsidTr="00395711">
        <w:trPr>
          <w:tblCellSpacing w:w="15" w:type="dxa"/>
        </w:trPr>
        <w:tc>
          <w:tcPr>
            <w:tcW w:w="0" w:type="auto"/>
            <w:shd w:val="clear" w:color="auto" w:fill="FFFFFF"/>
            <w:hideMark/>
          </w:tcPr>
          <w:p w:rsidR="00395711" w:rsidRPr="00395711" w:rsidRDefault="00395711" w:rsidP="00395711">
            <w:pPr>
              <w:spacing w:after="0" w:line="240" w:lineRule="auto"/>
              <w:rPr>
                <w:rFonts w:ascii="Verdana" w:eastAsia="Times New Roman" w:hAnsi="Verdana" w:cs="Times New Roman"/>
                <w:i/>
                <w:iCs/>
                <w:color w:val="222222"/>
                <w:sz w:val="20"/>
                <w:szCs w:val="20"/>
                <w:lang w:eastAsia="ru-RU"/>
              </w:rPr>
            </w:pPr>
            <w:r w:rsidRPr="00395711">
              <w:rPr>
                <w:rFonts w:ascii="Verdana" w:eastAsia="Times New Roman" w:hAnsi="Verdana" w:cs="Times New Roman"/>
                <w:i/>
                <w:iCs/>
                <w:color w:val="222222"/>
                <w:sz w:val="20"/>
                <w:szCs w:val="20"/>
                <w:lang w:eastAsia="ru-RU"/>
              </w:rPr>
              <w:t>Способ проведения закупки:</w:t>
            </w:r>
          </w:p>
        </w:tc>
        <w:tc>
          <w:tcPr>
            <w:tcW w:w="0" w:type="auto"/>
            <w:shd w:val="clear" w:color="auto" w:fill="FFFFFF"/>
            <w:vAlign w:val="center"/>
            <w:hideMark/>
          </w:tcPr>
          <w:p w:rsidR="00395711" w:rsidRPr="00395711" w:rsidRDefault="00395711" w:rsidP="00395711">
            <w:pPr>
              <w:spacing w:after="0" w:line="240" w:lineRule="auto"/>
              <w:rPr>
                <w:rFonts w:ascii="Verdana" w:eastAsia="Times New Roman" w:hAnsi="Verdana" w:cs="Times New Roman"/>
                <w:color w:val="222222"/>
                <w:sz w:val="20"/>
                <w:szCs w:val="20"/>
                <w:lang w:eastAsia="ru-RU"/>
              </w:rPr>
            </w:pPr>
            <w:r w:rsidRPr="00395711">
              <w:rPr>
                <w:rFonts w:ascii="Verdana" w:eastAsia="Times New Roman" w:hAnsi="Verdana" w:cs="Times New Roman"/>
                <w:color w:val="222222"/>
                <w:sz w:val="20"/>
                <w:szCs w:val="20"/>
                <w:lang w:eastAsia="ru-RU"/>
              </w:rPr>
              <w:t>Тендер</w:t>
            </w:r>
          </w:p>
        </w:tc>
      </w:tr>
      <w:tr w:rsidR="00395711" w:rsidRPr="00395711" w:rsidTr="00395711">
        <w:trPr>
          <w:tblCellSpacing w:w="15" w:type="dxa"/>
        </w:trPr>
        <w:tc>
          <w:tcPr>
            <w:tcW w:w="0" w:type="auto"/>
            <w:gridSpan w:val="2"/>
            <w:shd w:val="clear" w:color="auto" w:fill="FFFFFF"/>
            <w:vAlign w:val="center"/>
            <w:hideMark/>
          </w:tcPr>
          <w:p w:rsidR="00395711" w:rsidRPr="00395711" w:rsidRDefault="00395711" w:rsidP="00395711">
            <w:pPr>
              <w:spacing w:after="0" w:line="240" w:lineRule="auto"/>
              <w:rPr>
                <w:rFonts w:ascii="Verdana" w:eastAsia="Times New Roman" w:hAnsi="Verdana" w:cs="Times New Roman"/>
                <w:b/>
                <w:bCs/>
                <w:color w:val="222222"/>
                <w:sz w:val="20"/>
                <w:szCs w:val="20"/>
                <w:lang w:eastAsia="ru-RU"/>
              </w:rPr>
            </w:pPr>
          </w:p>
        </w:tc>
      </w:tr>
      <w:tr w:rsidR="00395711" w:rsidRPr="00395711" w:rsidTr="00395711">
        <w:trPr>
          <w:tblCellSpacing w:w="15" w:type="dxa"/>
        </w:trPr>
        <w:tc>
          <w:tcPr>
            <w:tcW w:w="0" w:type="auto"/>
            <w:gridSpan w:val="2"/>
            <w:shd w:val="clear" w:color="auto" w:fill="FFFFFF"/>
            <w:vAlign w:val="center"/>
            <w:hideMark/>
          </w:tcPr>
          <w:p w:rsidR="00395711" w:rsidRPr="00395711" w:rsidRDefault="00395711" w:rsidP="00395711">
            <w:pPr>
              <w:spacing w:after="0" w:line="240" w:lineRule="auto"/>
              <w:rPr>
                <w:rFonts w:ascii="Verdana" w:eastAsia="Times New Roman" w:hAnsi="Verdana" w:cs="Times New Roman"/>
                <w:b/>
                <w:bCs/>
                <w:color w:val="222222"/>
                <w:sz w:val="20"/>
                <w:szCs w:val="20"/>
                <w:lang w:eastAsia="ru-RU"/>
              </w:rPr>
            </w:pPr>
            <w:r w:rsidRPr="00395711">
              <w:rPr>
                <w:rFonts w:ascii="Verdana" w:eastAsia="Times New Roman" w:hAnsi="Verdana" w:cs="Times New Roman"/>
                <w:b/>
                <w:bCs/>
                <w:color w:val="222222"/>
                <w:sz w:val="20"/>
                <w:szCs w:val="20"/>
                <w:lang w:eastAsia="ru-RU"/>
              </w:rPr>
              <w:t>Заказчик</w:t>
            </w:r>
          </w:p>
        </w:tc>
      </w:tr>
      <w:tr w:rsidR="00395711" w:rsidRPr="00395711" w:rsidTr="00395711">
        <w:trPr>
          <w:tblCellSpacing w:w="15" w:type="dxa"/>
        </w:trPr>
        <w:tc>
          <w:tcPr>
            <w:tcW w:w="0" w:type="auto"/>
            <w:shd w:val="clear" w:color="auto" w:fill="FFFFFF"/>
            <w:hideMark/>
          </w:tcPr>
          <w:p w:rsidR="00395711" w:rsidRPr="00395711" w:rsidRDefault="00395711" w:rsidP="00395711">
            <w:pPr>
              <w:spacing w:after="0" w:line="240" w:lineRule="auto"/>
              <w:rPr>
                <w:rFonts w:ascii="Verdana" w:eastAsia="Times New Roman" w:hAnsi="Verdana" w:cs="Times New Roman"/>
                <w:i/>
                <w:iCs/>
                <w:color w:val="222222"/>
                <w:sz w:val="20"/>
                <w:szCs w:val="20"/>
                <w:lang w:eastAsia="ru-RU"/>
              </w:rPr>
            </w:pPr>
            <w:r w:rsidRPr="00395711">
              <w:rPr>
                <w:rFonts w:ascii="Verdana" w:eastAsia="Times New Roman" w:hAnsi="Verdana" w:cs="Times New Roman"/>
                <w:i/>
                <w:iCs/>
                <w:color w:val="222222"/>
                <w:sz w:val="20"/>
                <w:szCs w:val="20"/>
                <w:lang w:eastAsia="ru-RU"/>
              </w:rPr>
              <w:t>Наименование организации:</w:t>
            </w:r>
          </w:p>
        </w:tc>
        <w:tc>
          <w:tcPr>
            <w:tcW w:w="0" w:type="auto"/>
            <w:shd w:val="clear" w:color="auto" w:fill="FFFFFF"/>
            <w:vAlign w:val="center"/>
            <w:hideMark/>
          </w:tcPr>
          <w:p w:rsidR="00395711" w:rsidRPr="00395711" w:rsidRDefault="00395711" w:rsidP="00395711">
            <w:pPr>
              <w:spacing w:after="0" w:line="240" w:lineRule="auto"/>
              <w:rPr>
                <w:rFonts w:ascii="Verdana" w:eastAsia="Times New Roman" w:hAnsi="Verdana" w:cs="Times New Roman"/>
                <w:color w:val="222222"/>
                <w:sz w:val="20"/>
                <w:szCs w:val="20"/>
                <w:lang w:eastAsia="ru-RU"/>
              </w:rPr>
            </w:pPr>
            <w:r w:rsidRPr="00395711">
              <w:rPr>
                <w:rFonts w:ascii="Verdana" w:eastAsia="Times New Roman" w:hAnsi="Verdana" w:cs="Times New Roman"/>
                <w:color w:val="222222"/>
                <w:sz w:val="20"/>
                <w:szCs w:val="20"/>
                <w:lang w:eastAsia="ru-RU"/>
              </w:rPr>
              <w:t>АКЦИОНЕРНОЕ ОБЩЕСТВО "ВЫБОРГТЕПЛОЭНЕРГО"</w:t>
            </w:r>
          </w:p>
        </w:tc>
      </w:tr>
      <w:tr w:rsidR="00395711" w:rsidRPr="00395711" w:rsidTr="00395711">
        <w:trPr>
          <w:tblCellSpacing w:w="15" w:type="dxa"/>
        </w:trPr>
        <w:tc>
          <w:tcPr>
            <w:tcW w:w="0" w:type="auto"/>
            <w:shd w:val="clear" w:color="auto" w:fill="FFFFFF"/>
            <w:hideMark/>
          </w:tcPr>
          <w:p w:rsidR="00395711" w:rsidRPr="00395711" w:rsidRDefault="00395711" w:rsidP="00395711">
            <w:pPr>
              <w:spacing w:after="0" w:line="240" w:lineRule="auto"/>
              <w:rPr>
                <w:rFonts w:ascii="Verdana" w:eastAsia="Times New Roman" w:hAnsi="Verdana" w:cs="Times New Roman"/>
                <w:i/>
                <w:iCs/>
                <w:color w:val="222222"/>
                <w:sz w:val="20"/>
                <w:szCs w:val="20"/>
                <w:lang w:eastAsia="ru-RU"/>
              </w:rPr>
            </w:pPr>
            <w:r w:rsidRPr="00395711">
              <w:rPr>
                <w:rFonts w:ascii="Verdana" w:eastAsia="Times New Roman" w:hAnsi="Verdana" w:cs="Times New Roman"/>
                <w:i/>
                <w:iCs/>
                <w:color w:val="222222"/>
                <w:sz w:val="20"/>
                <w:szCs w:val="20"/>
                <w:lang w:eastAsia="ru-RU"/>
              </w:rPr>
              <w:t>Место нахождения:</w:t>
            </w:r>
          </w:p>
        </w:tc>
        <w:tc>
          <w:tcPr>
            <w:tcW w:w="0" w:type="auto"/>
            <w:shd w:val="clear" w:color="auto" w:fill="FFFFFF"/>
            <w:vAlign w:val="center"/>
            <w:hideMark/>
          </w:tcPr>
          <w:p w:rsidR="00395711" w:rsidRPr="00395711" w:rsidRDefault="00395711" w:rsidP="00395711">
            <w:pPr>
              <w:spacing w:after="0" w:line="240" w:lineRule="auto"/>
              <w:rPr>
                <w:rFonts w:ascii="Verdana" w:eastAsia="Times New Roman" w:hAnsi="Verdana" w:cs="Times New Roman"/>
                <w:color w:val="222222"/>
                <w:sz w:val="20"/>
                <w:szCs w:val="20"/>
                <w:lang w:eastAsia="ru-RU"/>
              </w:rPr>
            </w:pPr>
            <w:r w:rsidRPr="00395711">
              <w:rPr>
                <w:rFonts w:ascii="Verdana" w:eastAsia="Times New Roman" w:hAnsi="Verdana" w:cs="Times New Roman"/>
                <w:color w:val="222222"/>
                <w:sz w:val="20"/>
                <w:szCs w:val="20"/>
                <w:lang w:eastAsia="ru-RU"/>
              </w:rPr>
              <w:t>188810, Р-Н ВЫБОРГСКИЙ, Г. ВЫБОРГ, УЛ СУХОВА, Д. 2</w:t>
            </w:r>
          </w:p>
        </w:tc>
      </w:tr>
      <w:tr w:rsidR="00395711" w:rsidRPr="00395711" w:rsidTr="00395711">
        <w:trPr>
          <w:tblCellSpacing w:w="15" w:type="dxa"/>
        </w:trPr>
        <w:tc>
          <w:tcPr>
            <w:tcW w:w="0" w:type="auto"/>
            <w:shd w:val="clear" w:color="auto" w:fill="FFFFFF"/>
            <w:hideMark/>
          </w:tcPr>
          <w:p w:rsidR="00395711" w:rsidRPr="00395711" w:rsidRDefault="00395711" w:rsidP="00395711">
            <w:pPr>
              <w:spacing w:after="0" w:line="240" w:lineRule="auto"/>
              <w:rPr>
                <w:rFonts w:ascii="Verdana" w:eastAsia="Times New Roman" w:hAnsi="Verdana" w:cs="Times New Roman"/>
                <w:i/>
                <w:iCs/>
                <w:color w:val="222222"/>
                <w:sz w:val="20"/>
                <w:szCs w:val="20"/>
                <w:lang w:eastAsia="ru-RU"/>
              </w:rPr>
            </w:pPr>
            <w:r w:rsidRPr="00395711">
              <w:rPr>
                <w:rFonts w:ascii="Verdana" w:eastAsia="Times New Roman" w:hAnsi="Verdana" w:cs="Times New Roman"/>
                <w:i/>
                <w:iCs/>
                <w:color w:val="222222"/>
                <w:sz w:val="20"/>
                <w:szCs w:val="20"/>
                <w:lang w:eastAsia="ru-RU"/>
              </w:rPr>
              <w:t>Почтовый адрес:</w:t>
            </w:r>
          </w:p>
        </w:tc>
        <w:tc>
          <w:tcPr>
            <w:tcW w:w="0" w:type="auto"/>
            <w:shd w:val="clear" w:color="auto" w:fill="FFFFFF"/>
            <w:vAlign w:val="center"/>
            <w:hideMark/>
          </w:tcPr>
          <w:p w:rsidR="00395711" w:rsidRPr="00395711" w:rsidRDefault="00395711" w:rsidP="00395711">
            <w:pPr>
              <w:spacing w:after="0" w:line="240" w:lineRule="auto"/>
              <w:rPr>
                <w:rFonts w:ascii="Verdana" w:eastAsia="Times New Roman" w:hAnsi="Verdana" w:cs="Times New Roman"/>
                <w:color w:val="222222"/>
                <w:sz w:val="20"/>
                <w:szCs w:val="20"/>
                <w:lang w:eastAsia="ru-RU"/>
              </w:rPr>
            </w:pPr>
            <w:r w:rsidRPr="00395711">
              <w:rPr>
                <w:rFonts w:ascii="Verdana" w:eastAsia="Times New Roman" w:hAnsi="Verdana" w:cs="Times New Roman"/>
                <w:color w:val="222222"/>
                <w:sz w:val="20"/>
                <w:szCs w:val="20"/>
                <w:lang w:eastAsia="ru-RU"/>
              </w:rPr>
              <w:t>188810, обл. Ленинградская, г. Выборг, р-н. Выборгский, ул. Сухова, д. 2, дом 2</w:t>
            </w:r>
          </w:p>
        </w:tc>
      </w:tr>
      <w:tr w:rsidR="00395711" w:rsidRPr="00395711" w:rsidTr="00395711">
        <w:trPr>
          <w:tblCellSpacing w:w="15" w:type="dxa"/>
        </w:trPr>
        <w:tc>
          <w:tcPr>
            <w:tcW w:w="0" w:type="auto"/>
            <w:gridSpan w:val="2"/>
            <w:shd w:val="clear" w:color="auto" w:fill="FFFFFF"/>
            <w:vAlign w:val="center"/>
            <w:hideMark/>
          </w:tcPr>
          <w:p w:rsidR="00395711" w:rsidRPr="00395711" w:rsidRDefault="00395711" w:rsidP="00395711">
            <w:pPr>
              <w:spacing w:after="0" w:line="240" w:lineRule="auto"/>
              <w:rPr>
                <w:rFonts w:ascii="Verdana" w:eastAsia="Times New Roman" w:hAnsi="Verdana" w:cs="Times New Roman"/>
                <w:b/>
                <w:bCs/>
                <w:color w:val="222222"/>
                <w:sz w:val="20"/>
                <w:szCs w:val="20"/>
                <w:lang w:eastAsia="ru-RU"/>
              </w:rPr>
            </w:pPr>
          </w:p>
        </w:tc>
      </w:tr>
      <w:tr w:rsidR="00395711" w:rsidRPr="00395711" w:rsidTr="00395711">
        <w:trPr>
          <w:tblCellSpacing w:w="15" w:type="dxa"/>
        </w:trPr>
        <w:tc>
          <w:tcPr>
            <w:tcW w:w="0" w:type="auto"/>
            <w:gridSpan w:val="2"/>
            <w:shd w:val="clear" w:color="auto" w:fill="FFFFFF"/>
            <w:vAlign w:val="center"/>
            <w:hideMark/>
          </w:tcPr>
          <w:p w:rsidR="00395711" w:rsidRPr="00395711" w:rsidRDefault="00395711" w:rsidP="00395711">
            <w:pPr>
              <w:spacing w:after="0" w:line="240" w:lineRule="auto"/>
              <w:rPr>
                <w:rFonts w:ascii="Verdana" w:eastAsia="Times New Roman" w:hAnsi="Verdana" w:cs="Times New Roman"/>
                <w:b/>
                <w:bCs/>
                <w:color w:val="222222"/>
                <w:sz w:val="20"/>
                <w:szCs w:val="20"/>
                <w:lang w:eastAsia="ru-RU"/>
              </w:rPr>
            </w:pPr>
            <w:r w:rsidRPr="00395711">
              <w:rPr>
                <w:rFonts w:ascii="Verdana" w:eastAsia="Times New Roman" w:hAnsi="Verdana" w:cs="Times New Roman"/>
                <w:b/>
                <w:bCs/>
                <w:color w:val="222222"/>
                <w:sz w:val="20"/>
                <w:szCs w:val="20"/>
                <w:lang w:eastAsia="ru-RU"/>
              </w:rPr>
              <w:t>Контактная информация</w:t>
            </w:r>
          </w:p>
        </w:tc>
      </w:tr>
      <w:tr w:rsidR="00395711" w:rsidRPr="00395711" w:rsidTr="00395711">
        <w:trPr>
          <w:tblCellSpacing w:w="15" w:type="dxa"/>
        </w:trPr>
        <w:tc>
          <w:tcPr>
            <w:tcW w:w="0" w:type="auto"/>
            <w:shd w:val="clear" w:color="auto" w:fill="FFFFFF"/>
            <w:hideMark/>
          </w:tcPr>
          <w:p w:rsidR="00395711" w:rsidRPr="00395711" w:rsidRDefault="00395711" w:rsidP="00395711">
            <w:pPr>
              <w:spacing w:after="0" w:line="240" w:lineRule="auto"/>
              <w:rPr>
                <w:rFonts w:ascii="Verdana" w:eastAsia="Times New Roman" w:hAnsi="Verdana" w:cs="Times New Roman"/>
                <w:i/>
                <w:iCs/>
                <w:color w:val="222222"/>
                <w:sz w:val="20"/>
                <w:szCs w:val="20"/>
                <w:lang w:eastAsia="ru-RU"/>
              </w:rPr>
            </w:pPr>
            <w:r w:rsidRPr="00395711">
              <w:rPr>
                <w:rFonts w:ascii="Verdana" w:eastAsia="Times New Roman" w:hAnsi="Verdana" w:cs="Times New Roman"/>
                <w:i/>
                <w:iCs/>
                <w:color w:val="222222"/>
                <w:sz w:val="20"/>
                <w:szCs w:val="20"/>
                <w:lang w:eastAsia="ru-RU"/>
              </w:rPr>
              <w:t>Ф.И.О:</w:t>
            </w:r>
          </w:p>
        </w:tc>
        <w:tc>
          <w:tcPr>
            <w:tcW w:w="0" w:type="auto"/>
            <w:shd w:val="clear" w:color="auto" w:fill="FFFFFF"/>
            <w:vAlign w:val="center"/>
            <w:hideMark/>
          </w:tcPr>
          <w:p w:rsidR="00395711" w:rsidRPr="00395711" w:rsidRDefault="00395711" w:rsidP="00395711">
            <w:pPr>
              <w:spacing w:after="0" w:line="240" w:lineRule="auto"/>
              <w:rPr>
                <w:rFonts w:ascii="Verdana" w:eastAsia="Times New Roman" w:hAnsi="Verdana" w:cs="Times New Roman"/>
                <w:color w:val="222222"/>
                <w:sz w:val="20"/>
                <w:szCs w:val="20"/>
                <w:lang w:eastAsia="ru-RU"/>
              </w:rPr>
            </w:pPr>
            <w:r w:rsidRPr="00395711">
              <w:rPr>
                <w:rFonts w:ascii="Verdana" w:eastAsia="Times New Roman" w:hAnsi="Verdana" w:cs="Times New Roman"/>
                <w:color w:val="222222"/>
                <w:sz w:val="20"/>
                <w:szCs w:val="20"/>
                <w:lang w:eastAsia="ru-RU"/>
              </w:rPr>
              <w:t>Чебыкина Е.А.</w:t>
            </w:r>
          </w:p>
        </w:tc>
      </w:tr>
      <w:tr w:rsidR="00395711" w:rsidRPr="00395711" w:rsidTr="00395711">
        <w:trPr>
          <w:tblCellSpacing w:w="15" w:type="dxa"/>
        </w:trPr>
        <w:tc>
          <w:tcPr>
            <w:tcW w:w="0" w:type="auto"/>
            <w:shd w:val="clear" w:color="auto" w:fill="FFFFFF"/>
            <w:hideMark/>
          </w:tcPr>
          <w:p w:rsidR="00395711" w:rsidRPr="00395711" w:rsidRDefault="00395711" w:rsidP="00395711">
            <w:pPr>
              <w:spacing w:after="0" w:line="240" w:lineRule="auto"/>
              <w:rPr>
                <w:rFonts w:ascii="Verdana" w:eastAsia="Times New Roman" w:hAnsi="Verdana" w:cs="Times New Roman"/>
                <w:i/>
                <w:iCs/>
                <w:color w:val="222222"/>
                <w:sz w:val="20"/>
                <w:szCs w:val="20"/>
                <w:lang w:eastAsia="ru-RU"/>
              </w:rPr>
            </w:pPr>
            <w:r w:rsidRPr="00395711">
              <w:rPr>
                <w:rFonts w:ascii="Verdana" w:eastAsia="Times New Roman" w:hAnsi="Verdana" w:cs="Times New Roman"/>
                <w:i/>
                <w:iCs/>
                <w:color w:val="222222"/>
                <w:sz w:val="20"/>
                <w:szCs w:val="20"/>
                <w:lang w:eastAsia="ru-RU"/>
              </w:rPr>
              <w:t>Адрес электронной почты:</w:t>
            </w:r>
          </w:p>
        </w:tc>
        <w:tc>
          <w:tcPr>
            <w:tcW w:w="0" w:type="auto"/>
            <w:shd w:val="clear" w:color="auto" w:fill="FFFFFF"/>
            <w:vAlign w:val="center"/>
            <w:hideMark/>
          </w:tcPr>
          <w:p w:rsidR="00395711" w:rsidRPr="00395711" w:rsidRDefault="00395711" w:rsidP="00395711">
            <w:pPr>
              <w:spacing w:after="0" w:line="240" w:lineRule="auto"/>
              <w:rPr>
                <w:rFonts w:ascii="Verdana" w:eastAsia="Times New Roman" w:hAnsi="Verdana" w:cs="Times New Roman"/>
                <w:color w:val="222222"/>
                <w:sz w:val="20"/>
                <w:szCs w:val="20"/>
                <w:lang w:eastAsia="ru-RU"/>
              </w:rPr>
            </w:pPr>
            <w:r w:rsidRPr="00395711">
              <w:rPr>
                <w:rFonts w:ascii="Verdana" w:eastAsia="Times New Roman" w:hAnsi="Verdana" w:cs="Times New Roman"/>
                <w:color w:val="222222"/>
                <w:sz w:val="20"/>
                <w:szCs w:val="20"/>
                <w:lang w:eastAsia="ru-RU"/>
              </w:rPr>
              <w:t>tcheb@yandex.ru</w:t>
            </w:r>
          </w:p>
        </w:tc>
      </w:tr>
      <w:tr w:rsidR="00395711" w:rsidRPr="00395711" w:rsidTr="00395711">
        <w:trPr>
          <w:tblCellSpacing w:w="15" w:type="dxa"/>
        </w:trPr>
        <w:tc>
          <w:tcPr>
            <w:tcW w:w="0" w:type="auto"/>
            <w:shd w:val="clear" w:color="auto" w:fill="FFFFFF"/>
            <w:hideMark/>
          </w:tcPr>
          <w:p w:rsidR="00395711" w:rsidRPr="00395711" w:rsidRDefault="00395711" w:rsidP="00395711">
            <w:pPr>
              <w:spacing w:after="0" w:line="240" w:lineRule="auto"/>
              <w:rPr>
                <w:rFonts w:ascii="Verdana" w:eastAsia="Times New Roman" w:hAnsi="Verdana" w:cs="Times New Roman"/>
                <w:i/>
                <w:iCs/>
                <w:color w:val="222222"/>
                <w:sz w:val="20"/>
                <w:szCs w:val="20"/>
                <w:lang w:eastAsia="ru-RU"/>
              </w:rPr>
            </w:pPr>
            <w:r w:rsidRPr="00395711">
              <w:rPr>
                <w:rFonts w:ascii="Verdana" w:eastAsia="Times New Roman" w:hAnsi="Verdana" w:cs="Times New Roman"/>
                <w:i/>
                <w:iCs/>
                <w:color w:val="222222"/>
                <w:sz w:val="20"/>
                <w:szCs w:val="20"/>
                <w:lang w:eastAsia="ru-RU"/>
              </w:rPr>
              <w:t>Номер контактного телефона:</w:t>
            </w:r>
          </w:p>
        </w:tc>
        <w:tc>
          <w:tcPr>
            <w:tcW w:w="0" w:type="auto"/>
            <w:shd w:val="clear" w:color="auto" w:fill="FFFFFF"/>
            <w:vAlign w:val="center"/>
            <w:hideMark/>
          </w:tcPr>
          <w:p w:rsidR="00395711" w:rsidRPr="00395711" w:rsidRDefault="00395711" w:rsidP="00395711">
            <w:pPr>
              <w:spacing w:after="0" w:line="240" w:lineRule="auto"/>
              <w:rPr>
                <w:rFonts w:ascii="Verdana" w:eastAsia="Times New Roman" w:hAnsi="Verdana" w:cs="Times New Roman"/>
                <w:color w:val="222222"/>
                <w:sz w:val="20"/>
                <w:szCs w:val="20"/>
                <w:lang w:eastAsia="ru-RU"/>
              </w:rPr>
            </w:pPr>
            <w:r w:rsidRPr="00395711">
              <w:rPr>
                <w:rFonts w:ascii="Verdana" w:eastAsia="Times New Roman" w:hAnsi="Verdana" w:cs="Times New Roman"/>
                <w:color w:val="222222"/>
                <w:sz w:val="20"/>
                <w:szCs w:val="20"/>
                <w:lang w:eastAsia="ru-RU"/>
              </w:rPr>
              <w:t>+007 (81378) 33363</w:t>
            </w:r>
          </w:p>
        </w:tc>
      </w:tr>
      <w:tr w:rsidR="00395711" w:rsidRPr="00395711" w:rsidTr="00395711">
        <w:trPr>
          <w:tblCellSpacing w:w="15" w:type="dxa"/>
        </w:trPr>
        <w:tc>
          <w:tcPr>
            <w:tcW w:w="0" w:type="auto"/>
            <w:shd w:val="clear" w:color="auto" w:fill="FFFFFF"/>
            <w:hideMark/>
          </w:tcPr>
          <w:p w:rsidR="00395711" w:rsidRPr="00395711" w:rsidRDefault="00395711" w:rsidP="00395711">
            <w:pPr>
              <w:spacing w:after="0" w:line="240" w:lineRule="auto"/>
              <w:rPr>
                <w:rFonts w:ascii="Verdana" w:eastAsia="Times New Roman" w:hAnsi="Verdana" w:cs="Times New Roman"/>
                <w:i/>
                <w:iCs/>
                <w:color w:val="222222"/>
                <w:sz w:val="20"/>
                <w:szCs w:val="20"/>
                <w:lang w:eastAsia="ru-RU"/>
              </w:rPr>
            </w:pPr>
            <w:r w:rsidRPr="00395711">
              <w:rPr>
                <w:rFonts w:ascii="Verdana" w:eastAsia="Times New Roman" w:hAnsi="Verdana" w:cs="Times New Roman"/>
                <w:i/>
                <w:iCs/>
                <w:color w:val="222222"/>
                <w:sz w:val="20"/>
                <w:szCs w:val="20"/>
                <w:lang w:eastAsia="ru-RU"/>
              </w:rPr>
              <w:t>Факс:</w:t>
            </w:r>
          </w:p>
        </w:tc>
        <w:tc>
          <w:tcPr>
            <w:tcW w:w="0" w:type="auto"/>
            <w:shd w:val="clear" w:color="auto" w:fill="FFFFFF"/>
            <w:vAlign w:val="center"/>
            <w:hideMark/>
          </w:tcPr>
          <w:p w:rsidR="00395711" w:rsidRPr="00395711" w:rsidRDefault="00395711" w:rsidP="00395711">
            <w:pPr>
              <w:spacing w:after="0" w:line="240" w:lineRule="auto"/>
              <w:rPr>
                <w:rFonts w:ascii="Verdana" w:eastAsia="Times New Roman" w:hAnsi="Verdana" w:cs="Times New Roman"/>
                <w:color w:val="222222"/>
                <w:sz w:val="20"/>
                <w:szCs w:val="20"/>
                <w:lang w:eastAsia="ru-RU"/>
              </w:rPr>
            </w:pPr>
            <w:r w:rsidRPr="00395711">
              <w:rPr>
                <w:rFonts w:ascii="Verdana" w:eastAsia="Times New Roman" w:hAnsi="Verdana" w:cs="Times New Roman"/>
                <w:color w:val="222222"/>
                <w:sz w:val="20"/>
                <w:szCs w:val="20"/>
                <w:lang w:eastAsia="ru-RU"/>
              </w:rPr>
              <w:t>+007 (81378) 21483</w:t>
            </w:r>
          </w:p>
        </w:tc>
      </w:tr>
      <w:tr w:rsidR="00395711" w:rsidRPr="00395711" w:rsidTr="00395711">
        <w:trPr>
          <w:tblCellSpacing w:w="15" w:type="dxa"/>
        </w:trPr>
        <w:tc>
          <w:tcPr>
            <w:tcW w:w="0" w:type="auto"/>
            <w:gridSpan w:val="2"/>
            <w:shd w:val="clear" w:color="auto" w:fill="FFFFFF"/>
            <w:vAlign w:val="center"/>
            <w:hideMark/>
          </w:tcPr>
          <w:p w:rsidR="00395711" w:rsidRPr="00395711" w:rsidRDefault="00395711" w:rsidP="00395711">
            <w:pPr>
              <w:spacing w:after="0" w:line="240" w:lineRule="auto"/>
              <w:rPr>
                <w:rFonts w:ascii="Verdana" w:eastAsia="Times New Roman" w:hAnsi="Verdana" w:cs="Times New Roman"/>
                <w:b/>
                <w:bCs/>
                <w:color w:val="222222"/>
                <w:sz w:val="20"/>
                <w:szCs w:val="20"/>
                <w:lang w:eastAsia="ru-RU"/>
              </w:rPr>
            </w:pPr>
          </w:p>
        </w:tc>
      </w:tr>
      <w:tr w:rsidR="00395711" w:rsidRPr="00395711" w:rsidTr="00395711">
        <w:trPr>
          <w:tblCellSpacing w:w="15" w:type="dxa"/>
        </w:trPr>
        <w:tc>
          <w:tcPr>
            <w:tcW w:w="0" w:type="auto"/>
            <w:gridSpan w:val="2"/>
            <w:shd w:val="clear" w:color="auto" w:fill="FFFFFF"/>
            <w:vAlign w:val="center"/>
            <w:hideMark/>
          </w:tcPr>
          <w:p w:rsidR="00395711" w:rsidRPr="00395711" w:rsidRDefault="00395711" w:rsidP="00395711">
            <w:pPr>
              <w:spacing w:after="0" w:line="240" w:lineRule="auto"/>
              <w:rPr>
                <w:rFonts w:ascii="Verdana" w:eastAsia="Times New Roman" w:hAnsi="Verdana" w:cs="Times New Roman"/>
                <w:b/>
                <w:bCs/>
                <w:color w:val="222222"/>
                <w:sz w:val="20"/>
                <w:szCs w:val="20"/>
                <w:lang w:eastAsia="ru-RU"/>
              </w:rPr>
            </w:pPr>
          </w:p>
        </w:tc>
      </w:tr>
      <w:tr w:rsidR="00395711" w:rsidRPr="00395711" w:rsidTr="00395711">
        <w:trPr>
          <w:tblCellSpacing w:w="15" w:type="dxa"/>
        </w:trPr>
        <w:tc>
          <w:tcPr>
            <w:tcW w:w="0" w:type="auto"/>
            <w:gridSpan w:val="2"/>
            <w:shd w:val="clear" w:color="auto" w:fill="FFFFFF"/>
            <w:vAlign w:val="center"/>
            <w:hideMark/>
          </w:tcPr>
          <w:p w:rsidR="00395711" w:rsidRPr="00395711" w:rsidRDefault="00395711" w:rsidP="00395711">
            <w:pPr>
              <w:spacing w:after="0" w:line="240" w:lineRule="auto"/>
              <w:rPr>
                <w:rFonts w:ascii="Verdana" w:eastAsia="Times New Roman" w:hAnsi="Verdana" w:cs="Times New Roman"/>
                <w:b/>
                <w:bCs/>
                <w:color w:val="222222"/>
                <w:sz w:val="20"/>
                <w:szCs w:val="20"/>
                <w:lang w:eastAsia="ru-RU"/>
              </w:rPr>
            </w:pPr>
            <w:r w:rsidRPr="00395711">
              <w:rPr>
                <w:rFonts w:ascii="Verdana" w:eastAsia="Times New Roman" w:hAnsi="Verdana" w:cs="Times New Roman"/>
                <w:b/>
                <w:bCs/>
                <w:color w:val="222222"/>
                <w:sz w:val="20"/>
                <w:szCs w:val="20"/>
                <w:lang w:eastAsia="ru-RU"/>
              </w:rPr>
              <w:t>Предмет договора</w:t>
            </w:r>
          </w:p>
        </w:tc>
      </w:tr>
      <w:tr w:rsidR="00395711" w:rsidRPr="00395711" w:rsidTr="00395711">
        <w:trPr>
          <w:tblCellSpacing w:w="15" w:type="dxa"/>
        </w:trPr>
        <w:tc>
          <w:tcPr>
            <w:tcW w:w="0" w:type="auto"/>
            <w:gridSpan w:val="2"/>
            <w:shd w:val="clear" w:color="auto" w:fill="FFFFFF"/>
            <w:vAlign w:val="center"/>
            <w:hideMark/>
          </w:tcPr>
          <w:p w:rsidR="00395711" w:rsidRPr="00395711" w:rsidRDefault="00395711" w:rsidP="00395711">
            <w:pPr>
              <w:spacing w:after="0" w:line="240" w:lineRule="auto"/>
              <w:rPr>
                <w:rFonts w:ascii="Verdana" w:eastAsia="Times New Roman" w:hAnsi="Verdana" w:cs="Times New Roman"/>
                <w:color w:val="222222"/>
                <w:sz w:val="20"/>
                <w:szCs w:val="20"/>
                <w:lang w:eastAsia="ru-RU"/>
              </w:rPr>
            </w:pPr>
          </w:p>
        </w:tc>
      </w:tr>
      <w:tr w:rsidR="00395711" w:rsidRPr="00395711" w:rsidTr="00395711">
        <w:trPr>
          <w:tblCellSpacing w:w="15" w:type="dxa"/>
        </w:trPr>
        <w:tc>
          <w:tcPr>
            <w:tcW w:w="0" w:type="auto"/>
            <w:gridSpan w:val="2"/>
            <w:shd w:val="clear" w:color="auto" w:fill="FFFFFF"/>
            <w:vAlign w:val="center"/>
            <w:hideMark/>
          </w:tcPr>
          <w:p w:rsidR="00395711" w:rsidRPr="00395711" w:rsidRDefault="00395711" w:rsidP="00395711">
            <w:pPr>
              <w:spacing w:after="0" w:line="240" w:lineRule="auto"/>
              <w:rPr>
                <w:rFonts w:ascii="Verdana" w:eastAsia="Times New Roman" w:hAnsi="Verdana" w:cs="Times New Roman"/>
                <w:b/>
                <w:bCs/>
                <w:color w:val="222222"/>
                <w:sz w:val="20"/>
                <w:szCs w:val="20"/>
                <w:lang w:eastAsia="ru-RU"/>
              </w:rPr>
            </w:pPr>
            <w:r w:rsidRPr="00395711">
              <w:rPr>
                <w:rFonts w:ascii="Verdana" w:eastAsia="Times New Roman" w:hAnsi="Verdana" w:cs="Times New Roman"/>
                <w:b/>
                <w:bCs/>
                <w:color w:val="222222"/>
                <w:sz w:val="20"/>
                <w:szCs w:val="20"/>
                <w:lang w:eastAsia="ru-RU"/>
              </w:rPr>
              <w:t>Лот №1</w:t>
            </w:r>
          </w:p>
        </w:tc>
      </w:tr>
      <w:tr w:rsidR="00395711" w:rsidRPr="00395711" w:rsidTr="00395711">
        <w:trPr>
          <w:tblCellSpacing w:w="15" w:type="dxa"/>
        </w:trPr>
        <w:tc>
          <w:tcPr>
            <w:tcW w:w="0" w:type="auto"/>
            <w:gridSpan w:val="2"/>
            <w:shd w:val="clear" w:color="auto" w:fill="FFFFFF"/>
            <w:vAlign w:val="center"/>
            <w:hideMark/>
          </w:tcPr>
          <w:p w:rsidR="00395711" w:rsidRPr="00395711" w:rsidRDefault="00395711" w:rsidP="00395711">
            <w:pPr>
              <w:spacing w:after="0" w:line="240" w:lineRule="auto"/>
              <w:rPr>
                <w:rFonts w:ascii="Verdana" w:eastAsia="Times New Roman" w:hAnsi="Verdana" w:cs="Times New Roman"/>
                <w:color w:val="222222"/>
                <w:sz w:val="20"/>
                <w:szCs w:val="20"/>
                <w:lang w:eastAsia="ru-RU"/>
              </w:rPr>
            </w:pPr>
          </w:p>
        </w:tc>
      </w:tr>
      <w:tr w:rsidR="00395711" w:rsidRPr="00395711" w:rsidTr="00395711">
        <w:trPr>
          <w:tblCellSpacing w:w="15" w:type="dxa"/>
        </w:trPr>
        <w:tc>
          <w:tcPr>
            <w:tcW w:w="0" w:type="auto"/>
            <w:shd w:val="clear" w:color="auto" w:fill="FFFFFF"/>
            <w:hideMark/>
          </w:tcPr>
          <w:p w:rsidR="00395711" w:rsidRPr="00395711" w:rsidRDefault="00395711" w:rsidP="00395711">
            <w:pPr>
              <w:spacing w:after="0" w:line="240" w:lineRule="auto"/>
              <w:rPr>
                <w:rFonts w:ascii="Verdana" w:eastAsia="Times New Roman" w:hAnsi="Verdana" w:cs="Times New Roman"/>
                <w:i/>
                <w:iCs/>
                <w:color w:val="222222"/>
                <w:sz w:val="20"/>
                <w:szCs w:val="20"/>
                <w:lang w:eastAsia="ru-RU"/>
              </w:rPr>
            </w:pPr>
            <w:r w:rsidRPr="00395711">
              <w:rPr>
                <w:rFonts w:ascii="Verdana" w:eastAsia="Times New Roman" w:hAnsi="Verdana" w:cs="Times New Roman"/>
                <w:i/>
                <w:iCs/>
                <w:color w:val="222222"/>
                <w:sz w:val="20"/>
                <w:szCs w:val="20"/>
                <w:lang w:eastAsia="ru-RU"/>
              </w:rPr>
              <w:t>Сведения о позиции плана закупки:</w:t>
            </w:r>
          </w:p>
        </w:tc>
        <w:tc>
          <w:tcPr>
            <w:tcW w:w="0" w:type="auto"/>
            <w:shd w:val="clear" w:color="auto" w:fill="FFFFFF"/>
            <w:vAlign w:val="center"/>
            <w:hideMark/>
          </w:tcPr>
          <w:p w:rsidR="00395711" w:rsidRPr="00395711" w:rsidRDefault="00395711" w:rsidP="00395711">
            <w:pPr>
              <w:spacing w:after="0" w:line="240" w:lineRule="auto"/>
              <w:rPr>
                <w:rFonts w:ascii="Verdana" w:eastAsia="Times New Roman" w:hAnsi="Verdana" w:cs="Times New Roman"/>
                <w:color w:val="222222"/>
                <w:sz w:val="20"/>
                <w:szCs w:val="20"/>
                <w:lang w:eastAsia="ru-RU"/>
              </w:rPr>
            </w:pPr>
            <w:r w:rsidRPr="00395711">
              <w:rPr>
                <w:rFonts w:ascii="Verdana" w:eastAsia="Times New Roman" w:hAnsi="Verdana" w:cs="Times New Roman"/>
                <w:color w:val="222222"/>
                <w:sz w:val="20"/>
                <w:szCs w:val="20"/>
                <w:lang w:eastAsia="ru-RU"/>
              </w:rPr>
              <w:t>План закупки № 2250839904, позиция плана 72</w:t>
            </w:r>
          </w:p>
        </w:tc>
      </w:tr>
      <w:tr w:rsidR="00395711" w:rsidRPr="00395711" w:rsidTr="00395711">
        <w:trPr>
          <w:tblCellSpacing w:w="15" w:type="dxa"/>
        </w:trPr>
        <w:tc>
          <w:tcPr>
            <w:tcW w:w="0" w:type="auto"/>
            <w:shd w:val="clear" w:color="auto" w:fill="FFFFFF"/>
            <w:hideMark/>
          </w:tcPr>
          <w:p w:rsidR="00395711" w:rsidRPr="00395711" w:rsidRDefault="00395711" w:rsidP="00395711">
            <w:pPr>
              <w:spacing w:after="0" w:line="240" w:lineRule="auto"/>
              <w:rPr>
                <w:rFonts w:ascii="Verdana" w:eastAsia="Times New Roman" w:hAnsi="Verdana" w:cs="Times New Roman"/>
                <w:i/>
                <w:iCs/>
                <w:color w:val="222222"/>
                <w:sz w:val="20"/>
                <w:szCs w:val="20"/>
                <w:lang w:eastAsia="ru-RU"/>
              </w:rPr>
            </w:pPr>
            <w:r w:rsidRPr="00395711">
              <w:rPr>
                <w:rFonts w:ascii="Verdana" w:eastAsia="Times New Roman" w:hAnsi="Verdana" w:cs="Times New Roman"/>
                <w:i/>
                <w:iCs/>
                <w:color w:val="222222"/>
                <w:sz w:val="20"/>
                <w:szCs w:val="20"/>
                <w:lang w:eastAsia="ru-RU"/>
              </w:rPr>
              <w:t>Предмет договора:</w:t>
            </w:r>
          </w:p>
        </w:tc>
        <w:tc>
          <w:tcPr>
            <w:tcW w:w="0" w:type="auto"/>
            <w:shd w:val="clear" w:color="auto" w:fill="FFFFFF"/>
            <w:vAlign w:val="center"/>
            <w:hideMark/>
          </w:tcPr>
          <w:p w:rsidR="00395711" w:rsidRPr="00395711" w:rsidRDefault="00395711" w:rsidP="00395711">
            <w:pPr>
              <w:spacing w:after="0" w:line="240" w:lineRule="auto"/>
              <w:rPr>
                <w:rFonts w:ascii="Verdana" w:eastAsia="Times New Roman" w:hAnsi="Verdana" w:cs="Times New Roman"/>
                <w:color w:val="222222"/>
                <w:sz w:val="20"/>
                <w:szCs w:val="20"/>
                <w:lang w:eastAsia="ru-RU"/>
              </w:rPr>
            </w:pPr>
            <w:r w:rsidRPr="00395711">
              <w:rPr>
                <w:rFonts w:ascii="Verdana" w:eastAsia="Times New Roman" w:hAnsi="Verdana" w:cs="Times New Roman"/>
                <w:color w:val="222222"/>
                <w:sz w:val="20"/>
                <w:szCs w:val="20"/>
                <w:lang w:eastAsia="ru-RU"/>
              </w:rPr>
              <w:t>Поставка: Мазут топочный ТКМ-16</w:t>
            </w:r>
          </w:p>
        </w:tc>
      </w:tr>
      <w:tr w:rsidR="00395711" w:rsidRPr="00395711" w:rsidTr="00395711">
        <w:trPr>
          <w:tblCellSpacing w:w="15" w:type="dxa"/>
        </w:trPr>
        <w:tc>
          <w:tcPr>
            <w:tcW w:w="0" w:type="auto"/>
            <w:shd w:val="clear" w:color="auto" w:fill="FFFFFF"/>
            <w:hideMark/>
          </w:tcPr>
          <w:p w:rsidR="00395711" w:rsidRPr="00395711" w:rsidRDefault="00395711" w:rsidP="00395711">
            <w:pPr>
              <w:spacing w:after="0" w:line="240" w:lineRule="auto"/>
              <w:rPr>
                <w:rFonts w:ascii="Verdana" w:eastAsia="Times New Roman" w:hAnsi="Verdana" w:cs="Times New Roman"/>
                <w:i/>
                <w:iCs/>
                <w:color w:val="222222"/>
                <w:sz w:val="20"/>
                <w:szCs w:val="20"/>
                <w:lang w:eastAsia="ru-RU"/>
              </w:rPr>
            </w:pPr>
            <w:r w:rsidRPr="00395711">
              <w:rPr>
                <w:rFonts w:ascii="Verdana" w:eastAsia="Times New Roman" w:hAnsi="Verdana" w:cs="Times New Roman"/>
                <w:i/>
                <w:iCs/>
                <w:color w:val="222222"/>
                <w:sz w:val="20"/>
                <w:szCs w:val="20"/>
                <w:lang w:eastAsia="ru-RU"/>
              </w:rPr>
              <w:t>Краткое описание предмета закупки:</w:t>
            </w:r>
          </w:p>
        </w:tc>
        <w:tc>
          <w:tcPr>
            <w:tcW w:w="0" w:type="auto"/>
            <w:shd w:val="clear" w:color="auto" w:fill="FFFFFF"/>
            <w:vAlign w:val="center"/>
            <w:hideMark/>
          </w:tcPr>
          <w:p w:rsidR="00395711" w:rsidRPr="00395711" w:rsidRDefault="00395711" w:rsidP="00395711">
            <w:pPr>
              <w:spacing w:after="0" w:line="240" w:lineRule="auto"/>
              <w:rPr>
                <w:rFonts w:ascii="Verdana" w:eastAsia="Times New Roman" w:hAnsi="Verdana" w:cs="Times New Roman"/>
                <w:i/>
                <w:iCs/>
                <w:color w:val="222222"/>
                <w:sz w:val="20"/>
                <w:szCs w:val="20"/>
                <w:lang w:eastAsia="ru-RU"/>
              </w:rPr>
            </w:pPr>
          </w:p>
        </w:tc>
      </w:tr>
      <w:tr w:rsidR="00395711" w:rsidRPr="00395711" w:rsidTr="00395711">
        <w:trPr>
          <w:tblCellSpacing w:w="15" w:type="dxa"/>
        </w:trPr>
        <w:tc>
          <w:tcPr>
            <w:tcW w:w="0" w:type="auto"/>
            <w:shd w:val="clear" w:color="auto" w:fill="FFFFFF"/>
            <w:hideMark/>
          </w:tcPr>
          <w:p w:rsidR="00395711" w:rsidRPr="00395711" w:rsidRDefault="00395711" w:rsidP="00395711">
            <w:pPr>
              <w:spacing w:after="0" w:line="240" w:lineRule="auto"/>
              <w:rPr>
                <w:rFonts w:ascii="Verdana" w:eastAsia="Times New Roman" w:hAnsi="Verdana" w:cs="Times New Roman"/>
                <w:i/>
                <w:iCs/>
                <w:color w:val="222222"/>
                <w:sz w:val="20"/>
                <w:szCs w:val="20"/>
                <w:lang w:eastAsia="ru-RU"/>
              </w:rPr>
            </w:pPr>
            <w:r w:rsidRPr="00395711">
              <w:rPr>
                <w:rFonts w:ascii="Verdana" w:eastAsia="Times New Roman" w:hAnsi="Verdana" w:cs="Times New Roman"/>
                <w:i/>
                <w:iCs/>
                <w:color w:val="222222"/>
                <w:sz w:val="20"/>
                <w:szCs w:val="20"/>
                <w:lang w:eastAsia="ru-RU"/>
              </w:rPr>
              <w:t>Способ указания начальной (максимальной) цены договора (цены лота):</w:t>
            </w:r>
          </w:p>
        </w:tc>
        <w:tc>
          <w:tcPr>
            <w:tcW w:w="0" w:type="auto"/>
            <w:shd w:val="clear" w:color="auto" w:fill="FFFFFF"/>
            <w:vAlign w:val="center"/>
            <w:hideMark/>
          </w:tcPr>
          <w:p w:rsidR="00395711" w:rsidRPr="00395711" w:rsidRDefault="00395711" w:rsidP="00395711">
            <w:pPr>
              <w:spacing w:after="0" w:line="240" w:lineRule="auto"/>
              <w:rPr>
                <w:rFonts w:ascii="Verdana" w:eastAsia="Times New Roman" w:hAnsi="Verdana" w:cs="Times New Roman"/>
                <w:color w:val="222222"/>
                <w:sz w:val="20"/>
                <w:szCs w:val="20"/>
                <w:lang w:eastAsia="ru-RU"/>
              </w:rPr>
            </w:pPr>
            <w:r w:rsidRPr="00395711">
              <w:rPr>
                <w:rFonts w:ascii="Verdana" w:eastAsia="Times New Roman" w:hAnsi="Verdana" w:cs="Times New Roman"/>
                <w:color w:val="222222"/>
                <w:sz w:val="20"/>
                <w:szCs w:val="20"/>
                <w:lang w:eastAsia="ru-RU"/>
              </w:rPr>
              <w:t>Сведения о начальной (максимальной) цене договора (цене лота)</w:t>
            </w:r>
          </w:p>
        </w:tc>
      </w:tr>
      <w:tr w:rsidR="00395711" w:rsidRPr="00395711" w:rsidTr="00395711">
        <w:trPr>
          <w:tblCellSpacing w:w="15" w:type="dxa"/>
        </w:trPr>
        <w:tc>
          <w:tcPr>
            <w:tcW w:w="0" w:type="auto"/>
            <w:shd w:val="clear" w:color="auto" w:fill="FFFFFF"/>
            <w:hideMark/>
          </w:tcPr>
          <w:p w:rsidR="00395711" w:rsidRPr="00395711" w:rsidRDefault="00395711" w:rsidP="00395711">
            <w:pPr>
              <w:spacing w:after="0" w:line="240" w:lineRule="auto"/>
              <w:rPr>
                <w:rFonts w:ascii="Verdana" w:eastAsia="Times New Roman" w:hAnsi="Verdana" w:cs="Times New Roman"/>
                <w:i/>
                <w:iCs/>
                <w:color w:val="222222"/>
                <w:sz w:val="20"/>
                <w:szCs w:val="20"/>
                <w:lang w:eastAsia="ru-RU"/>
              </w:rPr>
            </w:pPr>
            <w:r w:rsidRPr="00395711">
              <w:rPr>
                <w:rFonts w:ascii="Verdana" w:eastAsia="Times New Roman" w:hAnsi="Verdana" w:cs="Times New Roman"/>
                <w:i/>
                <w:iCs/>
                <w:color w:val="222222"/>
                <w:sz w:val="20"/>
                <w:szCs w:val="20"/>
                <w:lang w:eastAsia="ru-RU"/>
              </w:rPr>
              <w:t>Начальная (максимальная) цена договора:</w:t>
            </w:r>
          </w:p>
        </w:tc>
        <w:tc>
          <w:tcPr>
            <w:tcW w:w="0" w:type="auto"/>
            <w:shd w:val="clear" w:color="auto" w:fill="FFFFFF"/>
            <w:vAlign w:val="center"/>
            <w:hideMark/>
          </w:tcPr>
          <w:p w:rsidR="00395711" w:rsidRPr="00395711" w:rsidRDefault="00395711" w:rsidP="00395711">
            <w:pPr>
              <w:spacing w:after="0" w:line="240" w:lineRule="auto"/>
              <w:rPr>
                <w:rFonts w:ascii="Verdana" w:eastAsia="Times New Roman" w:hAnsi="Verdana" w:cs="Times New Roman"/>
                <w:color w:val="222222"/>
                <w:sz w:val="20"/>
                <w:szCs w:val="20"/>
                <w:lang w:eastAsia="ru-RU"/>
              </w:rPr>
            </w:pPr>
            <w:r w:rsidRPr="00395711">
              <w:rPr>
                <w:rFonts w:ascii="Verdana" w:eastAsia="Times New Roman" w:hAnsi="Verdana" w:cs="Times New Roman"/>
                <w:color w:val="222222"/>
                <w:sz w:val="20"/>
                <w:szCs w:val="20"/>
                <w:lang w:eastAsia="ru-RU"/>
              </w:rPr>
              <w:t>17 475 000.00 Российский рубль</w:t>
            </w:r>
          </w:p>
        </w:tc>
      </w:tr>
      <w:tr w:rsidR="00395711" w:rsidRPr="00395711" w:rsidTr="00395711">
        <w:trPr>
          <w:tblCellSpacing w:w="15" w:type="dxa"/>
        </w:trPr>
        <w:tc>
          <w:tcPr>
            <w:tcW w:w="0" w:type="auto"/>
            <w:gridSpan w:val="2"/>
            <w:shd w:val="clear" w:color="auto" w:fill="FFFFFF"/>
            <w:hideMark/>
          </w:tcPr>
          <w:p w:rsidR="00395711" w:rsidRPr="00395711" w:rsidRDefault="00395711" w:rsidP="00395711">
            <w:pPr>
              <w:spacing w:after="0" w:line="240" w:lineRule="auto"/>
              <w:rPr>
                <w:rFonts w:ascii="Verdana" w:eastAsia="Times New Roman" w:hAnsi="Verdana" w:cs="Times New Roman"/>
                <w:i/>
                <w:iCs/>
                <w:color w:val="222222"/>
                <w:sz w:val="20"/>
                <w:szCs w:val="20"/>
                <w:lang w:eastAsia="ru-RU"/>
              </w:rPr>
            </w:pPr>
            <w:r w:rsidRPr="00395711">
              <w:rPr>
                <w:rFonts w:ascii="Verdana" w:eastAsia="Times New Roman" w:hAnsi="Verdana" w:cs="Times New Roman"/>
                <w:i/>
                <w:iCs/>
                <w:color w:val="222222"/>
                <w:sz w:val="20"/>
                <w:szCs w:val="20"/>
                <w:lang w:eastAsia="ru-RU"/>
              </w:rPr>
              <w:t>Требование к наличию обеспечения заявки</w:t>
            </w:r>
          </w:p>
        </w:tc>
      </w:tr>
      <w:tr w:rsidR="00395711" w:rsidRPr="00395711" w:rsidTr="00395711">
        <w:trPr>
          <w:tblCellSpacing w:w="15" w:type="dxa"/>
        </w:trPr>
        <w:tc>
          <w:tcPr>
            <w:tcW w:w="0" w:type="auto"/>
            <w:shd w:val="clear" w:color="auto" w:fill="FFFFFF"/>
            <w:hideMark/>
          </w:tcPr>
          <w:p w:rsidR="00395711" w:rsidRPr="00395711" w:rsidRDefault="00395711" w:rsidP="00395711">
            <w:pPr>
              <w:spacing w:after="0" w:line="240" w:lineRule="auto"/>
              <w:rPr>
                <w:rFonts w:ascii="Verdana" w:eastAsia="Times New Roman" w:hAnsi="Verdana" w:cs="Times New Roman"/>
                <w:i/>
                <w:iCs/>
                <w:color w:val="222222"/>
                <w:sz w:val="20"/>
                <w:szCs w:val="20"/>
                <w:lang w:eastAsia="ru-RU"/>
              </w:rPr>
            </w:pPr>
            <w:r w:rsidRPr="00395711">
              <w:rPr>
                <w:rFonts w:ascii="Verdana" w:eastAsia="Times New Roman" w:hAnsi="Verdana" w:cs="Times New Roman"/>
                <w:i/>
                <w:iCs/>
                <w:color w:val="222222"/>
                <w:sz w:val="20"/>
                <w:szCs w:val="20"/>
                <w:lang w:eastAsia="ru-RU"/>
              </w:rPr>
              <w:t>Размер обеспечения заявки:</w:t>
            </w:r>
          </w:p>
        </w:tc>
        <w:tc>
          <w:tcPr>
            <w:tcW w:w="0" w:type="auto"/>
            <w:shd w:val="clear" w:color="auto" w:fill="FFFFFF"/>
            <w:vAlign w:val="center"/>
            <w:hideMark/>
          </w:tcPr>
          <w:p w:rsidR="00395711" w:rsidRPr="00395711" w:rsidRDefault="00395711" w:rsidP="00395711">
            <w:pPr>
              <w:spacing w:after="0" w:line="240" w:lineRule="auto"/>
              <w:rPr>
                <w:rFonts w:ascii="Verdana" w:eastAsia="Times New Roman" w:hAnsi="Verdana" w:cs="Times New Roman"/>
                <w:color w:val="222222"/>
                <w:sz w:val="20"/>
                <w:szCs w:val="20"/>
                <w:lang w:eastAsia="ru-RU"/>
              </w:rPr>
            </w:pPr>
            <w:r w:rsidRPr="00395711">
              <w:rPr>
                <w:rFonts w:ascii="Verdana" w:eastAsia="Times New Roman" w:hAnsi="Verdana" w:cs="Times New Roman"/>
                <w:color w:val="222222"/>
                <w:sz w:val="20"/>
                <w:szCs w:val="20"/>
                <w:lang w:eastAsia="ru-RU"/>
              </w:rPr>
              <w:t>524 250.00</w:t>
            </w:r>
          </w:p>
        </w:tc>
      </w:tr>
      <w:tr w:rsidR="00395711" w:rsidRPr="00395711" w:rsidTr="00395711">
        <w:trPr>
          <w:tblCellSpacing w:w="15" w:type="dxa"/>
        </w:trPr>
        <w:tc>
          <w:tcPr>
            <w:tcW w:w="0" w:type="auto"/>
            <w:shd w:val="clear" w:color="auto" w:fill="FFFFFF"/>
            <w:hideMark/>
          </w:tcPr>
          <w:p w:rsidR="00395711" w:rsidRPr="00395711" w:rsidRDefault="00395711" w:rsidP="00395711">
            <w:pPr>
              <w:spacing w:after="0" w:line="240" w:lineRule="auto"/>
              <w:rPr>
                <w:rFonts w:ascii="Verdana" w:eastAsia="Times New Roman" w:hAnsi="Verdana" w:cs="Times New Roman"/>
                <w:i/>
                <w:iCs/>
                <w:color w:val="222222"/>
                <w:sz w:val="20"/>
                <w:szCs w:val="20"/>
                <w:lang w:eastAsia="ru-RU"/>
              </w:rPr>
            </w:pPr>
            <w:r w:rsidRPr="00395711">
              <w:rPr>
                <w:rFonts w:ascii="Verdana" w:eastAsia="Times New Roman" w:hAnsi="Verdana" w:cs="Times New Roman"/>
                <w:i/>
                <w:iCs/>
                <w:color w:val="222222"/>
                <w:sz w:val="20"/>
                <w:szCs w:val="20"/>
                <w:lang w:eastAsia="ru-RU"/>
              </w:rPr>
              <w:t>Валюта:</w:t>
            </w:r>
          </w:p>
        </w:tc>
        <w:tc>
          <w:tcPr>
            <w:tcW w:w="0" w:type="auto"/>
            <w:shd w:val="clear" w:color="auto" w:fill="FFFFFF"/>
            <w:vAlign w:val="center"/>
            <w:hideMark/>
          </w:tcPr>
          <w:p w:rsidR="00395711" w:rsidRPr="00395711" w:rsidRDefault="00395711" w:rsidP="00395711">
            <w:pPr>
              <w:spacing w:after="0" w:line="240" w:lineRule="auto"/>
              <w:rPr>
                <w:rFonts w:ascii="Verdana" w:eastAsia="Times New Roman" w:hAnsi="Verdana" w:cs="Times New Roman"/>
                <w:color w:val="222222"/>
                <w:sz w:val="20"/>
                <w:szCs w:val="20"/>
                <w:lang w:eastAsia="ru-RU"/>
              </w:rPr>
            </w:pPr>
            <w:r w:rsidRPr="00395711">
              <w:rPr>
                <w:rFonts w:ascii="Verdana" w:eastAsia="Times New Roman" w:hAnsi="Verdana" w:cs="Times New Roman"/>
                <w:color w:val="222222"/>
                <w:sz w:val="20"/>
                <w:szCs w:val="20"/>
                <w:lang w:eastAsia="ru-RU"/>
              </w:rPr>
              <w:t>Российский рубль</w:t>
            </w:r>
          </w:p>
        </w:tc>
      </w:tr>
      <w:tr w:rsidR="00395711" w:rsidRPr="00395711" w:rsidTr="00395711">
        <w:trPr>
          <w:tblCellSpacing w:w="15" w:type="dxa"/>
        </w:trPr>
        <w:tc>
          <w:tcPr>
            <w:tcW w:w="0" w:type="auto"/>
            <w:shd w:val="clear" w:color="auto" w:fill="FFFFFF"/>
            <w:hideMark/>
          </w:tcPr>
          <w:p w:rsidR="00395711" w:rsidRPr="00395711" w:rsidRDefault="00395711" w:rsidP="00395711">
            <w:pPr>
              <w:spacing w:after="0" w:line="240" w:lineRule="auto"/>
              <w:rPr>
                <w:rFonts w:ascii="Verdana" w:eastAsia="Times New Roman" w:hAnsi="Verdana" w:cs="Times New Roman"/>
                <w:i/>
                <w:iCs/>
                <w:color w:val="222222"/>
                <w:sz w:val="20"/>
                <w:szCs w:val="20"/>
                <w:lang w:eastAsia="ru-RU"/>
              </w:rPr>
            </w:pPr>
            <w:r w:rsidRPr="00395711">
              <w:rPr>
                <w:rFonts w:ascii="Verdana" w:eastAsia="Times New Roman" w:hAnsi="Verdana" w:cs="Times New Roman"/>
                <w:i/>
                <w:iCs/>
                <w:color w:val="222222"/>
                <w:sz w:val="20"/>
                <w:szCs w:val="20"/>
                <w:lang w:eastAsia="ru-RU"/>
              </w:rPr>
              <w:t>Иные требования к обеспечению заявки:</w:t>
            </w:r>
          </w:p>
        </w:tc>
        <w:tc>
          <w:tcPr>
            <w:tcW w:w="0" w:type="auto"/>
            <w:shd w:val="clear" w:color="auto" w:fill="FFFFFF"/>
            <w:vAlign w:val="center"/>
            <w:hideMark/>
          </w:tcPr>
          <w:p w:rsidR="00395711" w:rsidRPr="00395711" w:rsidRDefault="00395711" w:rsidP="00395711">
            <w:pPr>
              <w:spacing w:after="0" w:line="240" w:lineRule="auto"/>
              <w:rPr>
                <w:rFonts w:ascii="Verdana" w:eastAsia="Times New Roman" w:hAnsi="Verdana" w:cs="Times New Roman"/>
                <w:color w:val="222222"/>
                <w:sz w:val="20"/>
                <w:szCs w:val="20"/>
                <w:lang w:eastAsia="ru-RU"/>
              </w:rPr>
            </w:pPr>
            <w:r w:rsidRPr="00395711">
              <w:rPr>
                <w:rFonts w:ascii="Verdana" w:eastAsia="Times New Roman" w:hAnsi="Verdana" w:cs="Times New Roman"/>
                <w:color w:val="222222"/>
                <w:sz w:val="20"/>
                <w:szCs w:val="20"/>
                <w:lang w:eastAsia="ru-RU"/>
              </w:rPr>
              <w:t xml:space="preserve">Обеспечение заявки 3% от НМЦ на счет организации либо банковская гарантия (согласно п.4.8.3 Документации) Возврат обеспечения заявки осуществляется в соответствии с </w:t>
            </w:r>
            <w:proofErr w:type="spellStart"/>
            <w:r w:rsidRPr="00395711">
              <w:rPr>
                <w:rFonts w:ascii="Verdana" w:eastAsia="Times New Roman" w:hAnsi="Verdana" w:cs="Times New Roman"/>
                <w:color w:val="222222"/>
                <w:sz w:val="20"/>
                <w:szCs w:val="20"/>
                <w:lang w:eastAsia="ru-RU"/>
              </w:rPr>
              <w:t>п.п</w:t>
            </w:r>
            <w:proofErr w:type="spellEnd"/>
            <w:r w:rsidRPr="00395711">
              <w:rPr>
                <w:rFonts w:ascii="Verdana" w:eastAsia="Times New Roman" w:hAnsi="Verdana" w:cs="Times New Roman"/>
                <w:color w:val="222222"/>
                <w:sz w:val="20"/>
                <w:szCs w:val="20"/>
                <w:lang w:eastAsia="ru-RU"/>
              </w:rPr>
              <w:t xml:space="preserve"> 8.7 Положения о закупке товаров, работ, услуг, для нужд АО «</w:t>
            </w:r>
            <w:proofErr w:type="spellStart"/>
            <w:r w:rsidRPr="00395711">
              <w:rPr>
                <w:rFonts w:ascii="Verdana" w:eastAsia="Times New Roman" w:hAnsi="Verdana" w:cs="Times New Roman"/>
                <w:color w:val="222222"/>
                <w:sz w:val="20"/>
                <w:szCs w:val="20"/>
                <w:lang w:eastAsia="ru-RU"/>
              </w:rPr>
              <w:t>Выборгтеплоэнерго</w:t>
            </w:r>
            <w:proofErr w:type="spellEnd"/>
            <w:r w:rsidRPr="00395711">
              <w:rPr>
                <w:rFonts w:ascii="Verdana" w:eastAsia="Times New Roman" w:hAnsi="Verdana" w:cs="Times New Roman"/>
                <w:color w:val="222222"/>
                <w:sz w:val="20"/>
                <w:szCs w:val="20"/>
                <w:lang w:eastAsia="ru-RU"/>
              </w:rPr>
              <w:t>»).</w:t>
            </w:r>
          </w:p>
        </w:tc>
      </w:tr>
      <w:tr w:rsidR="00395711" w:rsidRPr="00395711" w:rsidTr="00395711">
        <w:trPr>
          <w:tblCellSpacing w:w="15" w:type="dxa"/>
        </w:trPr>
        <w:tc>
          <w:tcPr>
            <w:tcW w:w="0" w:type="auto"/>
            <w:gridSpan w:val="2"/>
            <w:shd w:val="clear" w:color="auto" w:fill="FFFFFF"/>
            <w:hideMark/>
          </w:tcPr>
          <w:p w:rsidR="00395711" w:rsidRPr="00395711" w:rsidRDefault="00395711" w:rsidP="00395711">
            <w:pPr>
              <w:spacing w:after="0" w:line="240" w:lineRule="auto"/>
              <w:rPr>
                <w:rFonts w:ascii="Verdana" w:eastAsia="Times New Roman" w:hAnsi="Verdana" w:cs="Times New Roman"/>
                <w:i/>
                <w:iCs/>
                <w:color w:val="222222"/>
                <w:sz w:val="20"/>
                <w:szCs w:val="20"/>
                <w:lang w:eastAsia="ru-RU"/>
              </w:rPr>
            </w:pPr>
            <w:r w:rsidRPr="00395711">
              <w:rPr>
                <w:rFonts w:ascii="Verdana" w:eastAsia="Times New Roman" w:hAnsi="Verdana" w:cs="Times New Roman"/>
                <w:i/>
                <w:iCs/>
                <w:color w:val="222222"/>
                <w:sz w:val="20"/>
                <w:szCs w:val="20"/>
                <w:lang w:eastAsia="ru-RU"/>
              </w:rPr>
              <w:t>Обеспечение исполнения договора не требуется</w:t>
            </w:r>
          </w:p>
        </w:tc>
      </w:tr>
      <w:tr w:rsidR="00395711" w:rsidRPr="00395711" w:rsidTr="00395711">
        <w:trPr>
          <w:tblCellSpacing w:w="15" w:type="dxa"/>
        </w:trPr>
        <w:tc>
          <w:tcPr>
            <w:tcW w:w="0" w:type="auto"/>
            <w:gridSpan w:val="2"/>
            <w:shd w:val="clear" w:color="auto" w:fill="FFFFFF"/>
            <w:hideMark/>
          </w:tcPr>
          <w:p w:rsidR="00395711" w:rsidRPr="00395711" w:rsidRDefault="00395711" w:rsidP="00395711">
            <w:pPr>
              <w:spacing w:after="0" w:line="240" w:lineRule="auto"/>
              <w:rPr>
                <w:rFonts w:ascii="Verdana" w:eastAsia="Times New Roman" w:hAnsi="Verdana" w:cs="Times New Roman"/>
                <w:i/>
                <w:iCs/>
                <w:color w:val="222222"/>
                <w:sz w:val="20"/>
                <w:szCs w:val="20"/>
                <w:lang w:eastAsia="ru-RU"/>
              </w:rPr>
            </w:pPr>
            <w:r w:rsidRPr="00395711">
              <w:rPr>
                <w:rFonts w:ascii="Verdana" w:eastAsia="Times New Roman" w:hAnsi="Verdana" w:cs="Times New Roman"/>
                <w:i/>
                <w:iCs/>
                <w:color w:val="222222"/>
                <w:sz w:val="20"/>
                <w:szCs w:val="20"/>
                <w:lang w:eastAsia="ru-RU"/>
              </w:rPr>
              <w:t>Информация о товаре, работе, услуге:</w:t>
            </w:r>
          </w:p>
        </w:tc>
      </w:tr>
      <w:tr w:rsidR="00395711" w:rsidRPr="00395711" w:rsidTr="00395711">
        <w:trPr>
          <w:tblCellSpacing w:w="15" w:type="dxa"/>
        </w:trPr>
        <w:tc>
          <w:tcPr>
            <w:tcW w:w="0" w:type="auto"/>
            <w:gridSpan w:val="2"/>
            <w:shd w:val="clear" w:color="auto" w:fill="FFFFFF"/>
            <w:hideMark/>
          </w:tcPr>
          <w:p w:rsidR="00395711" w:rsidRPr="00395711" w:rsidRDefault="00395711" w:rsidP="00395711">
            <w:pPr>
              <w:spacing w:after="0" w:line="240" w:lineRule="auto"/>
              <w:rPr>
                <w:rFonts w:ascii="Verdana" w:eastAsia="Times New Roman" w:hAnsi="Verdana" w:cs="Times New Roman"/>
                <w:i/>
                <w:iCs/>
                <w:color w:val="222222"/>
                <w:sz w:val="20"/>
                <w:szCs w:val="20"/>
                <w:lang w:eastAsia="ru-RU"/>
              </w:rPr>
            </w:pPr>
            <w:r w:rsidRPr="00395711">
              <w:rPr>
                <w:rFonts w:ascii="Verdana" w:eastAsia="Times New Roman" w:hAnsi="Verdana" w:cs="Times New Roman"/>
                <w:i/>
                <w:iCs/>
                <w:color w:val="222222"/>
                <w:sz w:val="20"/>
                <w:szCs w:val="20"/>
                <w:lang w:eastAsia="ru-RU"/>
              </w:rPr>
              <w:t>Устанавливается преимущество в отношении товаров российского происхождения, выполняемых работ, оказываемых услуг российскими лицами</w:t>
            </w:r>
          </w:p>
        </w:tc>
      </w:tr>
      <w:tr w:rsidR="00395711" w:rsidRPr="00395711" w:rsidTr="00395711">
        <w:trPr>
          <w:tblCellSpacing w:w="15" w:type="dxa"/>
        </w:trPr>
        <w:tc>
          <w:tcPr>
            <w:tcW w:w="0" w:type="auto"/>
            <w:gridSpan w:val="2"/>
            <w:shd w:val="clear" w:color="auto" w:fill="FFFFFF"/>
            <w:vAlign w:val="center"/>
            <w:hideMark/>
          </w:tcPr>
          <w:tbl>
            <w:tblPr>
              <w:tblW w:w="0" w:type="auto"/>
              <w:tblCellMar>
                <w:top w:w="15" w:type="dxa"/>
                <w:left w:w="15" w:type="dxa"/>
                <w:bottom w:w="15" w:type="dxa"/>
                <w:right w:w="15" w:type="dxa"/>
              </w:tblCellMar>
              <w:tblLook w:val="04A0" w:firstRow="1" w:lastRow="0" w:firstColumn="1" w:lastColumn="0" w:noHBand="0" w:noVBand="1"/>
            </w:tblPr>
            <w:tblGrid>
              <w:gridCol w:w="302"/>
              <w:gridCol w:w="2327"/>
              <w:gridCol w:w="1872"/>
              <w:gridCol w:w="1413"/>
              <w:gridCol w:w="1370"/>
              <w:gridCol w:w="1965"/>
            </w:tblGrid>
            <w:tr w:rsidR="00395711" w:rsidRPr="00395711">
              <w:tc>
                <w:tcPr>
                  <w:tcW w:w="0" w:type="auto"/>
                  <w:tcBorders>
                    <w:top w:val="single" w:sz="6" w:space="0" w:color="000000"/>
                    <w:left w:val="single" w:sz="6" w:space="0" w:color="000000"/>
                    <w:bottom w:val="single" w:sz="6" w:space="0" w:color="000000"/>
                    <w:right w:val="single" w:sz="6" w:space="0" w:color="000000"/>
                  </w:tcBorders>
                  <w:tcMar>
                    <w:top w:w="30" w:type="dxa"/>
                    <w:left w:w="30" w:type="dxa"/>
                    <w:bottom w:w="30" w:type="dxa"/>
                    <w:right w:w="30" w:type="dxa"/>
                  </w:tcMar>
                  <w:vAlign w:val="center"/>
                  <w:hideMark/>
                </w:tcPr>
                <w:p w:rsidR="00395711" w:rsidRPr="00395711" w:rsidRDefault="00395711" w:rsidP="00395711">
                  <w:pPr>
                    <w:spacing w:after="0" w:line="240" w:lineRule="auto"/>
                    <w:jc w:val="center"/>
                    <w:rPr>
                      <w:rFonts w:ascii="Times New Roman" w:eastAsia="Times New Roman" w:hAnsi="Times New Roman" w:cs="Times New Roman"/>
                      <w:b/>
                      <w:bCs/>
                      <w:sz w:val="24"/>
                      <w:szCs w:val="24"/>
                      <w:lang w:eastAsia="ru-RU"/>
                    </w:rPr>
                  </w:pPr>
                  <w:r w:rsidRPr="00395711">
                    <w:rPr>
                      <w:rFonts w:ascii="Times New Roman" w:eastAsia="Times New Roman" w:hAnsi="Times New Roman" w:cs="Times New Roman"/>
                      <w:b/>
                      <w:bCs/>
                      <w:sz w:val="24"/>
                      <w:szCs w:val="24"/>
                      <w:lang w:eastAsia="ru-RU"/>
                    </w:rPr>
                    <w:t>№</w:t>
                  </w:r>
                </w:p>
              </w:tc>
              <w:tc>
                <w:tcPr>
                  <w:tcW w:w="0" w:type="auto"/>
                  <w:tcBorders>
                    <w:top w:val="single" w:sz="6" w:space="0" w:color="000000"/>
                    <w:left w:val="single" w:sz="6" w:space="0" w:color="000000"/>
                    <w:bottom w:val="single" w:sz="6" w:space="0" w:color="000000"/>
                    <w:right w:val="single" w:sz="6" w:space="0" w:color="000000"/>
                  </w:tcBorders>
                  <w:tcMar>
                    <w:top w:w="30" w:type="dxa"/>
                    <w:left w:w="30" w:type="dxa"/>
                    <w:bottom w:w="30" w:type="dxa"/>
                    <w:right w:w="30" w:type="dxa"/>
                  </w:tcMar>
                  <w:vAlign w:val="center"/>
                  <w:hideMark/>
                </w:tcPr>
                <w:p w:rsidR="00395711" w:rsidRPr="00395711" w:rsidRDefault="00395711" w:rsidP="00395711">
                  <w:pPr>
                    <w:spacing w:after="0" w:line="240" w:lineRule="auto"/>
                    <w:jc w:val="center"/>
                    <w:rPr>
                      <w:rFonts w:ascii="Times New Roman" w:eastAsia="Times New Roman" w:hAnsi="Times New Roman" w:cs="Times New Roman"/>
                      <w:b/>
                      <w:bCs/>
                      <w:sz w:val="24"/>
                      <w:szCs w:val="24"/>
                      <w:lang w:eastAsia="ru-RU"/>
                    </w:rPr>
                  </w:pPr>
                  <w:r w:rsidRPr="00395711">
                    <w:rPr>
                      <w:rFonts w:ascii="Times New Roman" w:eastAsia="Times New Roman" w:hAnsi="Times New Roman" w:cs="Times New Roman"/>
                      <w:b/>
                      <w:bCs/>
                      <w:sz w:val="24"/>
                      <w:szCs w:val="24"/>
                      <w:lang w:eastAsia="ru-RU"/>
                    </w:rPr>
                    <w:t>Классификация по ОКПД2 и вид требований</w:t>
                  </w:r>
                </w:p>
              </w:tc>
              <w:tc>
                <w:tcPr>
                  <w:tcW w:w="0" w:type="auto"/>
                  <w:tcBorders>
                    <w:top w:val="single" w:sz="6" w:space="0" w:color="000000"/>
                    <w:left w:val="single" w:sz="6" w:space="0" w:color="000000"/>
                    <w:bottom w:val="single" w:sz="6" w:space="0" w:color="000000"/>
                    <w:right w:val="single" w:sz="6" w:space="0" w:color="000000"/>
                  </w:tcBorders>
                  <w:tcMar>
                    <w:top w:w="30" w:type="dxa"/>
                    <w:left w:w="30" w:type="dxa"/>
                    <w:bottom w:w="30" w:type="dxa"/>
                    <w:right w:w="30" w:type="dxa"/>
                  </w:tcMar>
                  <w:vAlign w:val="center"/>
                  <w:hideMark/>
                </w:tcPr>
                <w:p w:rsidR="00395711" w:rsidRPr="00395711" w:rsidRDefault="00395711" w:rsidP="00395711">
                  <w:pPr>
                    <w:spacing w:after="0" w:line="240" w:lineRule="auto"/>
                    <w:jc w:val="center"/>
                    <w:rPr>
                      <w:rFonts w:ascii="Times New Roman" w:eastAsia="Times New Roman" w:hAnsi="Times New Roman" w:cs="Times New Roman"/>
                      <w:b/>
                      <w:bCs/>
                      <w:sz w:val="24"/>
                      <w:szCs w:val="24"/>
                      <w:lang w:eastAsia="ru-RU"/>
                    </w:rPr>
                  </w:pPr>
                  <w:r w:rsidRPr="00395711">
                    <w:rPr>
                      <w:rFonts w:ascii="Times New Roman" w:eastAsia="Times New Roman" w:hAnsi="Times New Roman" w:cs="Times New Roman"/>
                      <w:b/>
                      <w:bCs/>
                      <w:sz w:val="24"/>
                      <w:szCs w:val="24"/>
                      <w:lang w:eastAsia="ru-RU"/>
                    </w:rPr>
                    <w:t>Классификация по ОКВЭД2</w:t>
                  </w:r>
                </w:p>
              </w:tc>
              <w:tc>
                <w:tcPr>
                  <w:tcW w:w="0" w:type="auto"/>
                  <w:tcBorders>
                    <w:top w:val="single" w:sz="6" w:space="0" w:color="000000"/>
                    <w:left w:val="single" w:sz="6" w:space="0" w:color="000000"/>
                    <w:bottom w:val="single" w:sz="6" w:space="0" w:color="000000"/>
                    <w:right w:val="single" w:sz="6" w:space="0" w:color="000000"/>
                  </w:tcBorders>
                  <w:tcMar>
                    <w:top w:w="30" w:type="dxa"/>
                    <w:left w:w="30" w:type="dxa"/>
                    <w:bottom w:w="30" w:type="dxa"/>
                    <w:right w:w="30" w:type="dxa"/>
                  </w:tcMar>
                  <w:vAlign w:val="center"/>
                  <w:hideMark/>
                </w:tcPr>
                <w:p w:rsidR="00395711" w:rsidRPr="00395711" w:rsidRDefault="00395711" w:rsidP="00395711">
                  <w:pPr>
                    <w:spacing w:after="0" w:line="240" w:lineRule="auto"/>
                    <w:jc w:val="center"/>
                    <w:rPr>
                      <w:rFonts w:ascii="Times New Roman" w:eastAsia="Times New Roman" w:hAnsi="Times New Roman" w:cs="Times New Roman"/>
                      <w:b/>
                      <w:bCs/>
                      <w:sz w:val="24"/>
                      <w:szCs w:val="24"/>
                      <w:lang w:eastAsia="ru-RU"/>
                    </w:rPr>
                  </w:pPr>
                  <w:r w:rsidRPr="00395711">
                    <w:rPr>
                      <w:rFonts w:ascii="Times New Roman" w:eastAsia="Times New Roman" w:hAnsi="Times New Roman" w:cs="Times New Roman"/>
                      <w:b/>
                      <w:bCs/>
                      <w:sz w:val="24"/>
                      <w:szCs w:val="24"/>
                      <w:lang w:eastAsia="ru-RU"/>
                    </w:rPr>
                    <w:t>Единица измерения</w:t>
                  </w:r>
                </w:p>
              </w:tc>
              <w:tc>
                <w:tcPr>
                  <w:tcW w:w="0" w:type="auto"/>
                  <w:tcBorders>
                    <w:top w:val="single" w:sz="6" w:space="0" w:color="000000"/>
                    <w:left w:val="single" w:sz="6" w:space="0" w:color="000000"/>
                    <w:bottom w:val="single" w:sz="6" w:space="0" w:color="000000"/>
                    <w:right w:val="single" w:sz="6" w:space="0" w:color="000000"/>
                  </w:tcBorders>
                  <w:tcMar>
                    <w:top w:w="30" w:type="dxa"/>
                    <w:left w:w="30" w:type="dxa"/>
                    <w:bottom w:w="30" w:type="dxa"/>
                    <w:right w:w="30" w:type="dxa"/>
                  </w:tcMar>
                  <w:vAlign w:val="center"/>
                  <w:hideMark/>
                </w:tcPr>
                <w:p w:rsidR="00395711" w:rsidRPr="00395711" w:rsidRDefault="00395711" w:rsidP="00395711">
                  <w:pPr>
                    <w:spacing w:after="0" w:line="240" w:lineRule="auto"/>
                    <w:jc w:val="center"/>
                    <w:rPr>
                      <w:rFonts w:ascii="Times New Roman" w:eastAsia="Times New Roman" w:hAnsi="Times New Roman" w:cs="Times New Roman"/>
                      <w:b/>
                      <w:bCs/>
                      <w:sz w:val="24"/>
                      <w:szCs w:val="24"/>
                      <w:lang w:eastAsia="ru-RU"/>
                    </w:rPr>
                  </w:pPr>
                  <w:r w:rsidRPr="00395711">
                    <w:rPr>
                      <w:rFonts w:ascii="Times New Roman" w:eastAsia="Times New Roman" w:hAnsi="Times New Roman" w:cs="Times New Roman"/>
                      <w:b/>
                      <w:bCs/>
                      <w:sz w:val="24"/>
                      <w:szCs w:val="24"/>
                      <w:lang w:eastAsia="ru-RU"/>
                    </w:rPr>
                    <w:t>Количество (объем)</w:t>
                  </w:r>
                </w:p>
              </w:tc>
              <w:tc>
                <w:tcPr>
                  <w:tcW w:w="0" w:type="auto"/>
                  <w:tcBorders>
                    <w:top w:val="single" w:sz="6" w:space="0" w:color="000000"/>
                    <w:left w:val="single" w:sz="6" w:space="0" w:color="000000"/>
                    <w:bottom w:val="single" w:sz="6" w:space="0" w:color="000000"/>
                    <w:right w:val="single" w:sz="6" w:space="0" w:color="000000"/>
                  </w:tcBorders>
                  <w:tcMar>
                    <w:top w:w="30" w:type="dxa"/>
                    <w:left w:w="30" w:type="dxa"/>
                    <w:bottom w:w="30" w:type="dxa"/>
                    <w:right w:w="30" w:type="dxa"/>
                  </w:tcMar>
                  <w:vAlign w:val="center"/>
                  <w:hideMark/>
                </w:tcPr>
                <w:p w:rsidR="00395711" w:rsidRPr="00395711" w:rsidRDefault="00395711" w:rsidP="00395711">
                  <w:pPr>
                    <w:spacing w:after="0" w:line="240" w:lineRule="auto"/>
                    <w:jc w:val="center"/>
                    <w:rPr>
                      <w:rFonts w:ascii="Times New Roman" w:eastAsia="Times New Roman" w:hAnsi="Times New Roman" w:cs="Times New Roman"/>
                      <w:b/>
                      <w:bCs/>
                      <w:sz w:val="24"/>
                      <w:szCs w:val="24"/>
                      <w:lang w:eastAsia="ru-RU"/>
                    </w:rPr>
                  </w:pPr>
                  <w:r w:rsidRPr="00395711">
                    <w:rPr>
                      <w:rFonts w:ascii="Times New Roman" w:eastAsia="Times New Roman" w:hAnsi="Times New Roman" w:cs="Times New Roman"/>
                      <w:b/>
                      <w:bCs/>
                      <w:sz w:val="24"/>
                      <w:szCs w:val="24"/>
                      <w:lang w:eastAsia="ru-RU"/>
                    </w:rPr>
                    <w:t>Дополнительные сведения</w:t>
                  </w:r>
                </w:p>
              </w:tc>
            </w:tr>
            <w:tr w:rsidR="00395711" w:rsidRPr="00395711">
              <w:tc>
                <w:tcPr>
                  <w:tcW w:w="0" w:type="auto"/>
                  <w:tcBorders>
                    <w:top w:val="single" w:sz="6" w:space="0" w:color="000000"/>
                    <w:left w:val="single" w:sz="6" w:space="0" w:color="000000"/>
                    <w:bottom w:val="single" w:sz="6" w:space="0" w:color="000000"/>
                    <w:right w:val="single" w:sz="6" w:space="0" w:color="000000"/>
                  </w:tcBorders>
                  <w:tcMar>
                    <w:top w:w="30" w:type="dxa"/>
                    <w:left w:w="30" w:type="dxa"/>
                    <w:bottom w:w="30" w:type="dxa"/>
                    <w:right w:w="30" w:type="dxa"/>
                  </w:tcMar>
                  <w:vAlign w:val="center"/>
                  <w:hideMark/>
                </w:tcPr>
                <w:p w:rsidR="00395711" w:rsidRPr="00395711" w:rsidRDefault="00395711" w:rsidP="00395711">
                  <w:pPr>
                    <w:spacing w:after="0" w:line="240" w:lineRule="auto"/>
                    <w:jc w:val="center"/>
                    <w:rPr>
                      <w:rFonts w:ascii="Times New Roman" w:eastAsia="Times New Roman" w:hAnsi="Times New Roman" w:cs="Times New Roman"/>
                      <w:sz w:val="24"/>
                      <w:szCs w:val="24"/>
                      <w:lang w:eastAsia="ru-RU"/>
                    </w:rPr>
                  </w:pPr>
                  <w:r w:rsidRPr="00395711">
                    <w:rPr>
                      <w:rFonts w:ascii="Times New Roman" w:eastAsia="Times New Roman" w:hAnsi="Times New Roman" w:cs="Times New Roman"/>
                      <w:sz w:val="24"/>
                      <w:szCs w:val="24"/>
                      <w:lang w:eastAsia="ru-RU"/>
                    </w:rPr>
                    <w:lastRenderedPageBreak/>
                    <w:t>1</w:t>
                  </w:r>
                </w:p>
              </w:tc>
              <w:tc>
                <w:tcPr>
                  <w:tcW w:w="0" w:type="auto"/>
                  <w:tcBorders>
                    <w:top w:val="single" w:sz="6" w:space="0" w:color="000000"/>
                    <w:left w:val="single" w:sz="6" w:space="0" w:color="000000"/>
                    <w:bottom w:val="single" w:sz="6" w:space="0" w:color="000000"/>
                    <w:right w:val="single" w:sz="6" w:space="0" w:color="000000"/>
                  </w:tcBorders>
                  <w:tcMar>
                    <w:top w:w="30" w:type="dxa"/>
                    <w:left w:w="30" w:type="dxa"/>
                    <w:bottom w:w="30" w:type="dxa"/>
                    <w:right w:w="30" w:type="dxa"/>
                  </w:tcMar>
                  <w:vAlign w:val="center"/>
                  <w:hideMark/>
                </w:tcPr>
                <w:p w:rsidR="00395711" w:rsidRPr="00395711" w:rsidRDefault="00395711" w:rsidP="00395711">
                  <w:pPr>
                    <w:spacing w:after="0" w:line="240" w:lineRule="auto"/>
                    <w:rPr>
                      <w:rFonts w:ascii="Times New Roman" w:eastAsia="Times New Roman" w:hAnsi="Times New Roman" w:cs="Times New Roman"/>
                      <w:sz w:val="24"/>
                      <w:szCs w:val="24"/>
                      <w:lang w:eastAsia="ru-RU"/>
                    </w:rPr>
                  </w:pPr>
                  <w:r w:rsidRPr="00395711">
                    <w:rPr>
                      <w:rFonts w:ascii="Times New Roman" w:eastAsia="Times New Roman" w:hAnsi="Times New Roman" w:cs="Times New Roman"/>
                      <w:sz w:val="24"/>
                      <w:szCs w:val="24"/>
                      <w:lang w:eastAsia="ru-RU"/>
                    </w:rPr>
                    <w:t xml:space="preserve">19.20.28.111 Мазут с массовой долей серы не более 3,5% с температурой вспышки в открытом тигле не ниже 90 ?C, с содержанием сероводорода не более 30 </w:t>
                  </w:r>
                  <w:proofErr w:type="spellStart"/>
                  <w:r w:rsidRPr="00395711">
                    <w:rPr>
                      <w:rFonts w:ascii="Times New Roman" w:eastAsia="Times New Roman" w:hAnsi="Times New Roman" w:cs="Times New Roman"/>
                      <w:sz w:val="24"/>
                      <w:szCs w:val="24"/>
                      <w:lang w:eastAsia="ru-RU"/>
                    </w:rPr>
                    <w:t>ppm</w:t>
                  </w:r>
                  <w:proofErr w:type="spellEnd"/>
                  <w:r w:rsidRPr="00395711">
                    <w:rPr>
                      <w:rFonts w:ascii="Times New Roman" w:eastAsia="Times New Roman" w:hAnsi="Times New Roman" w:cs="Times New Roman"/>
                      <w:sz w:val="24"/>
                      <w:szCs w:val="24"/>
                      <w:lang w:eastAsia="ru-RU"/>
                    </w:rPr>
                    <w:t xml:space="preserve">, но более 20 </w:t>
                  </w:r>
                  <w:proofErr w:type="spellStart"/>
                  <w:r w:rsidRPr="00395711">
                    <w:rPr>
                      <w:rFonts w:ascii="Times New Roman" w:eastAsia="Times New Roman" w:hAnsi="Times New Roman" w:cs="Times New Roman"/>
                      <w:sz w:val="24"/>
                      <w:szCs w:val="24"/>
                      <w:lang w:eastAsia="ru-RU"/>
                    </w:rPr>
                    <w:t>ppm</w:t>
                  </w:r>
                  <w:proofErr w:type="spellEnd"/>
                </w:p>
              </w:tc>
              <w:tc>
                <w:tcPr>
                  <w:tcW w:w="0" w:type="auto"/>
                  <w:tcBorders>
                    <w:top w:val="single" w:sz="6" w:space="0" w:color="000000"/>
                    <w:left w:val="single" w:sz="6" w:space="0" w:color="000000"/>
                    <w:bottom w:val="single" w:sz="6" w:space="0" w:color="000000"/>
                    <w:right w:val="single" w:sz="6" w:space="0" w:color="000000"/>
                  </w:tcBorders>
                  <w:tcMar>
                    <w:top w:w="30" w:type="dxa"/>
                    <w:left w:w="30" w:type="dxa"/>
                    <w:bottom w:w="30" w:type="dxa"/>
                    <w:right w:w="30" w:type="dxa"/>
                  </w:tcMar>
                  <w:vAlign w:val="center"/>
                  <w:hideMark/>
                </w:tcPr>
                <w:p w:rsidR="00395711" w:rsidRPr="00395711" w:rsidRDefault="00395711" w:rsidP="00395711">
                  <w:pPr>
                    <w:spacing w:after="0" w:line="240" w:lineRule="auto"/>
                    <w:rPr>
                      <w:rFonts w:ascii="Times New Roman" w:eastAsia="Times New Roman" w:hAnsi="Times New Roman" w:cs="Times New Roman"/>
                      <w:sz w:val="24"/>
                      <w:szCs w:val="24"/>
                      <w:lang w:eastAsia="ru-RU"/>
                    </w:rPr>
                  </w:pPr>
                  <w:r w:rsidRPr="00395711">
                    <w:rPr>
                      <w:rFonts w:ascii="Times New Roman" w:eastAsia="Times New Roman" w:hAnsi="Times New Roman" w:cs="Times New Roman"/>
                      <w:sz w:val="24"/>
                      <w:szCs w:val="24"/>
                      <w:lang w:eastAsia="ru-RU"/>
                    </w:rPr>
                    <w:t>19.20 Производство нефтепродуктов</w:t>
                  </w:r>
                </w:p>
              </w:tc>
              <w:tc>
                <w:tcPr>
                  <w:tcW w:w="0" w:type="auto"/>
                  <w:tcBorders>
                    <w:top w:val="single" w:sz="6" w:space="0" w:color="000000"/>
                    <w:left w:val="single" w:sz="6" w:space="0" w:color="000000"/>
                    <w:bottom w:val="single" w:sz="6" w:space="0" w:color="000000"/>
                    <w:right w:val="single" w:sz="6" w:space="0" w:color="000000"/>
                  </w:tcBorders>
                  <w:tcMar>
                    <w:top w:w="30" w:type="dxa"/>
                    <w:left w:w="30" w:type="dxa"/>
                    <w:bottom w:w="30" w:type="dxa"/>
                    <w:right w:w="30" w:type="dxa"/>
                  </w:tcMar>
                  <w:vAlign w:val="center"/>
                  <w:hideMark/>
                </w:tcPr>
                <w:p w:rsidR="00395711" w:rsidRPr="00395711" w:rsidRDefault="00395711" w:rsidP="00395711">
                  <w:pPr>
                    <w:spacing w:after="0" w:line="240" w:lineRule="auto"/>
                    <w:jc w:val="center"/>
                    <w:rPr>
                      <w:rFonts w:ascii="Times New Roman" w:eastAsia="Times New Roman" w:hAnsi="Times New Roman" w:cs="Times New Roman"/>
                      <w:sz w:val="24"/>
                      <w:szCs w:val="24"/>
                      <w:lang w:eastAsia="ru-RU"/>
                    </w:rPr>
                  </w:pPr>
                  <w:r w:rsidRPr="00395711">
                    <w:rPr>
                      <w:rFonts w:ascii="Times New Roman" w:eastAsia="Times New Roman" w:hAnsi="Times New Roman" w:cs="Times New Roman"/>
                      <w:sz w:val="24"/>
                      <w:szCs w:val="24"/>
                      <w:lang w:eastAsia="ru-RU"/>
                    </w:rPr>
                    <w:t>Тонна; метрическая тонна (1000 кг)</w:t>
                  </w:r>
                </w:p>
              </w:tc>
              <w:tc>
                <w:tcPr>
                  <w:tcW w:w="0" w:type="auto"/>
                  <w:tcBorders>
                    <w:top w:val="single" w:sz="6" w:space="0" w:color="000000"/>
                    <w:left w:val="single" w:sz="6" w:space="0" w:color="000000"/>
                    <w:bottom w:val="single" w:sz="6" w:space="0" w:color="000000"/>
                    <w:right w:val="single" w:sz="6" w:space="0" w:color="000000"/>
                  </w:tcBorders>
                  <w:tcMar>
                    <w:top w:w="30" w:type="dxa"/>
                    <w:left w:w="30" w:type="dxa"/>
                    <w:bottom w:w="30" w:type="dxa"/>
                    <w:right w:w="30" w:type="dxa"/>
                  </w:tcMar>
                  <w:vAlign w:val="center"/>
                  <w:hideMark/>
                </w:tcPr>
                <w:p w:rsidR="00395711" w:rsidRPr="00395711" w:rsidRDefault="00395711" w:rsidP="00395711">
                  <w:pPr>
                    <w:spacing w:after="0" w:line="240" w:lineRule="auto"/>
                    <w:jc w:val="center"/>
                    <w:rPr>
                      <w:rFonts w:ascii="Times New Roman" w:eastAsia="Times New Roman" w:hAnsi="Times New Roman" w:cs="Times New Roman"/>
                      <w:sz w:val="24"/>
                      <w:szCs w:val="24"/>
                      <w:lang w:eastAsia="ru-RU"/>
                    </w:rPr>
                  </w:pPr>
                  <w:r w:rsidRPr="00395711">
                    <w:rPr>
                      <w:rFonts w:ascii="Times New Roman" w:eastAsia="Times New Roman" w:hAnsi="Times New Roman" w:cs="Times New Roman"/>
                      <w:sz w:val="24"/>
                      <w:szCs w:val="24"/>
                      <w:lang w:eastAsia="ru-RU"/>
                    </w:rPr>
                    <w:t>500.00</w:t>
                  </w:r>
                </w:p>
              </w:tc>
              <w:tc>
                <w:tcPr>
                  <w:tcW w:w="0" w:type="auto"/>
                  <w:tcBorders>
                    <w:top w:val="single" w:sz="6" w:space="0" w:color="000000"/>
                    <w:left w:val="single" w:sz="6" w:space="0" w:color="000000"/>
                    <w:bottom w:val="single" w:sz="6" w:space="0" w:color="000000"/>
                    <w:right w:val="single" w:sz="6" w:space="0" w:color="000000"/>
                  </w:tcBorders>
                  <w:tcMar>
                    <w:top w:w="30" w:type="dxa"/>
                    <w:left w:w="30" w:type="dxa"/>
                    <w:bottom w:w="30" w:type="dxa"/>
                    <w:right w:w="30" w:type="dxa"/>
                  </w:tcMar>
                  <w:vAlign w:val="center"/>
                  <w:hideMark/>
                </w:tcPr>
                <w:p w:rsidR="00395711" w:rsidRPr="00395711" w:rsidRDefault="00395711" w:rsidP="00395711">
                  <w:pPr>
                    <w:spacing w:after="0" w:line="240" w:lineRule="auto"/>
                    <w:jc w:val="center"/>
                    <w:rPr>
                      <w:rFonts w:ascii="Times New Roman" w:eastAsia="Times New Roman" w:hAnsi="Times New Roman" w:cs="Times New Roman"/>
                      <w:sz w:val="24"/>
                      <w:szCs w:val="24"/>
                      <w:lang w:eastAsia="ru-RU"/>
                    </w:rPr>
                  </w:pPr>
                </w:p>
              </w:tc>
            </w:tr>
          </w:tbl>
          <w:p w:rsidR="00395711" w:rsidRPr="00395711" w:rsidRDefault="00395711" w:rsidP="00395711">
            <w:pPr>
              <w:spacing w:after="0" w:line="240" w:lineRule="auto"/>
              <w:rPr>
                <w:rFonts w:ascii="Verdana" w:eastAsia="Times New Roman" w:hAnsi="Verdana" w:cs="Times New Roman"/>
                <w:color w:val="222222"/>
                <w:sz w:val="20"/>
                <w:szCs w:val="20"/>
                <w:lang w:eastAsia="ru-RU"/>
              </w:rPr>
            </w:pPr>
          </w:p>
        </w:tc>
      </w:tr>
      <w:tr w:rsidR="00395711" w:rsidRPr="00395711" w:rsidTr="00395711">
        <w:trPr>
          <w:tblCellSpacing w:w="15" w:type="dxa"/>
        </w:trPr>
        <w:tc>
          <w:tcPr>
            <w:tcW w:w="0" w:type="auto"/>
            <w:gridSpan w:val="2"/>
            <w:shd w:val="clear" w:color="auto" w:fill="FFFFFF"/>
            <w:vAlign w:val="center"/>
            <w:hideMark/>
          </w:tcPr>
          <w:p w:rsidR="00395711" w:rsidRPr="00395711" w:rsidRDefault="00395711" w:rsidP="00395711">
            <w:pPr>
              <w:spacing w:after="0" w:line="240" w:lineRule="auto"/>
              <w:rPr>
                <w:rFonts w:ascii="Verdana" w:eastAsia="Times New Roman" w:hAnsi="Verdana" w:cs="Times New Roman"/>
                <w:b/>
                <w:bCs/>
                <w:color w:val="222222"/>
                <w:sz w:val="20"/>
                <w:szCs w:val="20"/>
                <w:lang w:eastAsia="ru-RU"/>
              </w:rPr>
            </w:pPr>
            <w:r w:rsidRPr="00395711">
              <w:rPr>
                <w:rFonts w:ascii="Verdana" w:eastAsia="Times New Roman" w:hAnsi="Verdana" w:cs="Times New Roman"/>
                <w:b/>
                <w:bCs/>
                <w:color w:val="222222"/>
                <w:sz w:val="20"/>
                <w:szCs w:val="20"/>
                <w:lang w:eastAsia="ru-RU"/>
              </w:rPr>
              <w:lastRenderedPageBreak/>
              <w:t>Место поставки товара, выполнения работ, оказания услуг для лота №1</w:t>
            </w:r>
          </w:p>
        </w:tc>
      </w:tr>
      <w:tr w:rsidR="00395711" w:rsidRPr="00395711" w:rsidTr="00395711">
        <w:trPr>
          <w:tblCellSpacing w:w="15" w:type="dxa"/>
        </w:trPr>
        <w:tc>
          <w:tcPr>
            <w:tcW w:w="0" w:type="auto"/>
            <w:shd w:val="clear" w:color="auto" w:fill="FFFFFF"/>
            <w:hideMark/>
          </w:tcPr>
          <w:p w:rsidR="00395711" w:rsidRPr="00395711" w:rsidRDefault="00395711" w:rsidP="00395711">
            <w:pPr>
              <w:spacing w:after="0" w:line="240" w:lineRule="auto"/>
              <w:rPr>
                <w:rFonts w:ascii="Verdana" w:eastAsia="Times New Roman" w:hAnsi="Verdana" w:cs="Times New Roman"/>
                <w:i/>
                <w:iCs/>
                <w:color w:val="222222"/>
                <w:sz w:val="20"/>
                <w:szCs w:val="20"/>
                <w:lang w:eastAsia="ru-RU"/>
              </w:rPr>
            </w:pPr>
            <w:r w:rsidRPr="00395711">
              <w:rPr>
                <w:rFonts w:ascii="Verdana" w:eastAsia="Times New Roman" w:hAnsi="Verdana" w:cs="Times New Roman"/>
                <w:i/>
                <w:iCs/>
                <w:color w:val="222222"/>
                <w:sz w:val="20"/>
                <w:szCs w:val="20"/>
                <w:lang w:eastAsia="ru-RU"/>
              </w:rPr>
              <w:t>Место поставки (субъект РФ):</w:t>
            </w:r>
          </w:p>
        </w:tc>
        <w:tc>
          <w:tcPr>
            <w:tcW w:w="0" w:type="auto"/>
            <w:shd w:val="clear" w:color="auto" w:fill="FFFFFF"/>
            <w:vAlign w:val="center"/>
            <w:hideMark/>
          </w:tcPr>
          <w:p w:rsidR="00395711" w:rsidRPr="00395711" w:rsidRDefault="00395711" w:rsidP="00395711">
            <w:pPr>
              <w:spacing w:after="0" w:line="240" w:lineRule="auto"/>
              <w:rPr>
                <w:rFonts w:ascii="Verdana" w:eastAsia="Times New Roman" w:hAnsi="Verdana" w:cs="Times New Roman"/>
                <w:color w:val="222222"/>
                <w:sz w:val="20"/>
                <w:szCs w:val="20"/>
                <w:lang w:eastAsia="ru-RU"/>
              </w:rPr>
            </w:pPr>
            <w:r w:rsidRPr="00395711">
              <w:rPr>
                <w:rFonts w:ascii="Verdana" w:eastAsia="Times New Roman" w:hAnsi="Verdana" w:cs="Times New Roman"/>
                <w:color w:val="222222"/>
                <w:sz w:val="20"/>
                <w:szCs w:val="20"/>
                <w:lang w:eastAsia="ru-RU"/>
              </w:rPr>
              <w:t xml:space="preserve">Северо-Западный федеральный округ, Ленинградская </w:t>
            </w:r>
            <w:proofErr w:type="spellStart"/>
            <w:r w:rsidRPr="00395711">
              <w:rPr>
                <w:rFonts w:ascii="Verdana" w:eastAsia="Times New Roman" w:hAnsi="Verdana" w:cs="Times New Roman"/>
                <w:color w:val="222222"/>
                <w:sz w:val="20"/>
                <w:szCs w:val="20"/>
                <w:lang w:eastAsia="ru-RU"/>
              </w:rPr>
              <w:t>обл</w:t>
            </w:r>
            <w:proofErr w:type="spellEnd"/>
          </w:p>
        </w:tc>
      </w:tr>
      <w:tr w:rsidR="00395711" w:rsidRPr="00395711" w:rsidTr="00395711">
        <w:trPr>
          <w:tblCellSpacing w:w="15" w:type="dxa"/>
        </w:trPr>
        <w:tc>
          <w:tcPr>
            <w:tcW w:w="0" w:type="auto"/>
            <w:shd w:val="clear" w:color="auto" w:fill="FFFFFF"/>
            <w:hideMark/>
          </w:tcPr>
          <w:p w:rsidR="00395711" w:rsidRPr="00395711" w:rsidRDefault="00395711" w:rsidP="00395711">
            <w:pPr>
              <w:spacing w:after="0" w:line="240" w:lineRule="auto"/>
              <w:rPr>
                <w:rFonts w:ascii="Verdana" w:eastAsia="Times New Roman" w:hAnsi="Verdana" w:cs="Times New Roman"/>
                <w:i/>
                <w:iCs/>
                <w:color w:val="222222"/>
                <w:sz w:val="20"/>
                <w:szCs w:val="20"/>
                <w:lang w:eastAsia="ru-RU"/>
              </w:rPr>
            </w:pPr>
            <w:r w:rsidRPr="00395711">
              <w:rPr>
                <w:rFonts w:ascii="Verdana" w:eastAsia="Times New Roman" w:hAnsi="Verdana" w:cs="Times New Roman"/>
                <w:i/>
                <w:iCs/>
                <w:color w:val="222222"/>
                <w:sz w:val="20"/>
                <w:szCs w:val="20"/>
                <w:lang w:eastAsia="ru-RU"/>
              </w:rPr>
              <w:t>Место поставки (адрес):</w:t>
            </w:r>
          </w:p>
        </w:tc>
        <w:tc>
          <w:tcPr>
            <w:tcW w:w="0" w:type="auto"/>
            <w:shd w:val="clear" w:color="auto" w:fill="FFFFFF"/>
            <w:vAlign w:val="center"/>
            <w:hideMark/>
          </w:tcPr>
          <w:p w:rsidR="00395711" w:rsidRPr="00395711" w:rsidRDefault="00395711" w:rsidP="00395711">
            <w:pPr>
              <w:spacing w:after="0" w:line="240" w:lineRule="auto"/>
              <w:rPr>
                <w:rFonts w:ascii="Verdana" w:eastAsia="Times New Roman" w:hAnsi="Verdana" w:cs="Times New Roman"/>
                <w:color w:val="222222"/>
                <w:sz w:val="20"/>
                <w:szCs w:val="20"/>
                <w:lang w:eastAsia="ru-RU"/>
              </w:rPr>
            </w:pPr>
            <w:r w:rsidRPr="00395711">
              <w:rPr>
                <w:rFonts w:ascii="Verdana" w:eastAsia="Times New Roman" w:hAnsi="Verdana" w:cs="Times New Roman"/>
                <w:color w:val="222222"/>
                <w:sz w:val="20"/>
                <w:szCs w:val="20"/>
                <w:lang w:eastAsia="ru-RU"/>
              </w:rPr>
              <w:t>Выборг, Выборгский район</w:t>
            </w:r>
          </w:p>
        </w:tc>
      </w:tr>
      <w:tr w:rsidR="00395711" w:rsidRPr="00395711" w:rsidTr="00395711">
        <w:trPr>
          <w:tblCellSpacing w:w="15" w:type="dxa"/>
        </w:trPr>
        <w:tc>
          <w:tcPr>
            <w:tcW w:w="0" w:type="auto"/>
            <w:gridSpan w:val="2"/>
            <w:shd w:val="clear" w:color="auto" w:fill="FFFFFF"/>
            <w:vAlign w:val="center"/>
            <w:hideMark/>
          </w:tcPr>
          <w:p w:rsidR="00395711" w:rsidRPr="00395711" w:rsidRDefault="00395711" w:rsidP="00395711">
            <w:pPr>
              <w:spacing w:after="0" w:line="240" w:lineRule="auto"/>
              <w:rPr>
                <w:rFonts w:ascii="Verdana" w:eastAsia="Times New Roman" w:hAnsi="Verdana" w:cs="Times New Roman"/>
                <w:b/>
                <w:bCs/>
                <w:color w:val="222222"/>
                <w:sz w:val="20"/>
                <w:szCs w:val="20"/>
                <w:lang w:eastAsia="ru-RU"/>
              </w:rPr>
            </w:pPr>
          </w:p>
        </w:tc>
      </w:tr>
      <w:tr w:rsidR="00395711" w:rsidRPr="00395711" w:rsidTr="00395711">
        <w:trPr>
          <w:tblCellSpacing w:w="15" w:type="dxa"/>
        </w:trPr>
        <w:tc>
          <w:tcPr>
            <w:tcW w:w="0" w:type="auto"/>
            <w:gridSpan w:val="2"/>
            <w:shd w:val="clear" w:color="auto" w:fill="FFFFFF"/>
            <w:vAlign w:val="center"/>
            <w:hideMark/>
          </w:tcPr>
          <w:p w:rsidR="00395711" w:rsidRPr="00395711" w:rsidRDefault="00395711" w:rsidP="00395711">
            <w:pPr>
              <w:spacing w:after="0" w:line="240" w:lineRule="auto"/>
              <w:rPr>
                <w:rFonts w:ascii="Verdana" w:eastAsia="Times New Roman" w:hAnsi="Verdana" w:cs="Times New Roman"/>
                <w:b/>
                <w:bCs/>
                <w:color w:val="222222"/>
                <w:sz w:val="20"/>
                <w:szCs w:val="20"/>
                <w:lang w:eastAsia="ru-RU"/>
              </w:rPr>
            </w:pPr>
            <w:r w:rsidRPr="00395711">
              <w:rPr>
                <w:rFonts w:ascii="Verdana" w:eastAsia="Times New Roman" w:hAnsi="Verdana" w:cs="Times New Roman"/>
                <w:b/>
                <w:bCs/>
                <w:color w:val="222222"/>
                <w:sz w:val="20"/>
                <w:szCs w:val="20"/>
                <w:lang w:eastAsia="ru-RU"/>
              </w:rPr>
              <w:t>Требования к участникам закупки</w:t>
            </w:r>
          </w:p>
        </w:tc>
      </w:tr>
      <w:tr w:rsidR="00395711" w:rsidRPr="00395711" w:rsidTr="00395711">
        <w:trPr>
          <w:tblCellSpacing w:w="15" w:type="dxa"/>
        </w:trPr>
        <w:tc>
          <w:tcPr>
            <w:tcW w:w="0" w:type="auto"/>
            <w:shd w:val="clear" w:color="auto" w:fill="FFFFFF"/>
            <w:vAlign w:val="center"/>
            <w:hideMark/>
          </w:tcPr>
          <w:p w:rsidR="00395711" w:rsidRPr="00395711" w:rsidRDefault="00395711" w:rsidP="00395711">
            <w:pPr>
              <w:spacing w:after="0" w:line="240" w:lineRule="auto"/>
              <w:rPr>
                <w:rFonts w:ascii="Verdana" w:eastAsia="Times New Roman" w:hAnsi="Verdana" w:cs="Times New Roman"/>
                <w:color w:val="222222"/>
                <w:sz w:val="20"/>
                <w:szCs w:val="20"/>
                <w:lang w:eastAsia="ru-RU"/>
              </w:rPr>
            </w:pPr>
            <w:r w:rsidRPr="00395711">
              <w:rPr>
                <w:rFonts w:ascii="Verdana" w:eastAsia="Times New Roman" w:hAnsi="Verdana" w:cs="Times New Roman"/>
                <w:color w:val="222222"/>
                <w:sz w:val="20"/>
                <w:szCs w:val="20"/>
                <w:lang w:eastAsia="ru-RU"/>
              </w:rPr>
              <w:t>Требование к отсутствию участников закупки в реестре недобросовестных поставщиков</w:t>
            </w:r>
          </w:p>
        </w:tc>
        <w:tc>
          <w:tcPr>
            <w:tcW w:w="0" w:type="auto"/>
            <w:shd w:val="clear" w:color="auto" w:fill="FFFFFF"/>
            <w:vAlign w:val="center"/>
            <w:hideMark/>
          </w:tcPr>
          <w:p w:rsidR="00395711" w:rsidRPr="00395711" w:rsidRDefault="00395711" w:rsidP="00395711">
            <w:pPr>
              <w:spacing w:after="0" w:line="240" w:lineRule="auto"/>
              <w:rPr>
                <w:rFonts w:ascii="Times New Roman" w:eastAsia="Times New Roman" w:hAnsi="Times New Roman" w:cs="Times New Roman"/>
                <w:sz w:val="20"/>
                <w:szCs w:val="20"/>
                <w:lang w:eastAsia="ru-RU"/>
              </w:rPr>
            </w:pPr>
          </w:p>
        </w:tc>
      </w:tr>
      <w:tr w:rsidR="00395711" w:rsidRPr="00395711" w:rsidTr="00395711">
        <w:trPr>
          <w:tblCellSpacing w:w="15" w:type="dxa"/>
        </w:trPr>
        <w:tc>
          <w:tcPr>
            <w:tcW w:w="0" w:type="auto"/>
            <w:gridSpan w:val="2"/>
            <w:shd w:val="clear" w:color="auto" w:fill="FFFFFF"/>
            <w:vAlign w:val="center"/>
            <w:hideMark/>
          </w:tcPr>
          <w:p w:rsidR="00395711" w:rsidRPr="00395711" w:rsidRDefault="00395711" w:rsidP="00395711">
            <w:pPr>
              <w:spacing w:after="0" w:line="240" w:lineRule="auto"/>
              <w:rPr>
                <w:rFonts w:ascii="Verdana" w:eastAsia="Times New Roman" w:hAnsi="Verdana" w:cs="Times New Roman"/>
                <w:b/>
                <w:bCs/>
                <w:color w:val="222222"/>
                <w:sz w:val="20"/>
                <w:szCs w:val="20"/>
                <w:lang w:eastAsia="ru-RU"/>
              </w:rPr>
            </w:pPr>
          </w:p>
        </w:tc>
      </w:tr>
      <w:tr w:rsidR="00395711" w:rsidRPr="00395711" w:rsidTr="00395711">
        <w:trPr>
          <w:tblCellSpacing w:w="15" w:type="dxa"/>
        </w:trPr>
        <w:tc>
          <w:tcPr>
            <w:tcW w:w="0" w:type="auto"/>
            <w:gridSpan w:val="2"/>
            <w:shd w:val="clear" w:color="auto" w:fill="FFFFFF"/>
            <w:vAlign w:val="center"/>
            <w:hideMark/>
          </w:tcPr>
          <w:p w:rsidR="00395711" w:rsidRPr="00395711" w:rsidRDefault="00395711" w:rsidP="00395711">
            <w:pPr>
              <w:spacing w:after="0" w:line="240" w:lineRule="auto"/>
              <w:rPr>
                <w:rFonts w:ascii="Verdana" w:eastAsia="Times New Roman" w:hAnsi="Verdana" w:cs="Times New Roman"/>
                <w:b/>
                <w:bCs/>
                <w:color w:val="222222"/>
                <w:sz w:val="20"/>
                <w:szCs w:val="20"/>
                <w:lang w:eastAsia="ru-RU"/>
              </w:rPr>
            </w:pPr>
            <w:r w:rsidRPr="00395711">
              <w:rPr>
                <w:rFonts w:ascii="Verdana" w:eastAsia="Times New Roman" w:hAnsi="Verdana" w:cs="Times New Roman"/>
                <w:b/>
                <w:bCs/>
                <w:color w:val="222222"/>
                <w:sz w:val="20"/>
                <w:szCs w:val="20"/>
                <w:lang w:eastAsia="ru-RU"/>
              </w:rPr>
              <w:t>Информация о документации по закупке</w:t>
            </w:r>
          </w:p>
        </w:tc>
      </w:tr>
      <w:tr w:rsidR="00395711" w:rsidRPr="00395711" w:rsidTr="00395711">
        <w:trPr>
          <w:tblCellSpacing w:w="15" w:type="dxa"/>
        </w:trPr>
        <w:tc>
          <w:tcPr>
            <w:tcW w:w="0" w:type="auto"/>
            <w:shd w:val="clear" w:color="auto" w:fill="FFFFFF"/>
            <w:hideMark/>
          </w:tcPr>
          <w:p w:rsidR="00395711" w:rsidRPr="00395711" w:rsidRDefault="00395711" w:rsidP="00395711">
            <w:pPr>
              <w:spacing w:after="0" w:line="240" w:lineRule="auto"/>
              <w:rPr>
                <w:rFonts w:ascii="Verdana" w:eastAsia="Times New Roman" w:hAnsi="Verdana" w:cs="Times New Roman"/>
                <w:i/>
                <w:iCs/>
                <w:color w:val="222222"/>
                <w:sz w:val="20"/>
                <w:szCs w:val="20"/>
                <w:lang w:eastAsia="ru-RU"/>
              </w:rPr>
            </w:pPr>
            <w:r w:rsidRPr="00395711">
              <w:rPr>
                <w:rFonts w:ascii="Verdana" w:eastAsia="Times New Roman" w:hAnsi="Verdana" w:cs="Times New Roman"/>
                <w:i/>
                <w:iCs/>
                <w:color w:val="222222"/>
                <w:sz w:val="20"/>
                <w:szCs w:val="20"/>
                <w:lang w:eastAsia="ru-RU"/>
              </w:rPr>
              <w:t>Срок предоставления документации:</w:t>
            </w:r>
          </w:p>
        </w:tc>
        <w:tc>
          <w:tcPr>
            <w:tcW w:w="0" w:type="auto"/>
            <w:shd w:val="clear" w:color="auto" w:fill="FFFFFF"/>
            <w:vAlign w:val="center"/>
            <w:hideMark/>
          </w:tcPr>
          <w:p w:rsidR="00395711" w:rsidRPr="00395711" w:rsidRDefault="00395711" w:rsidP="00395711">
            <w:pPr>
              <w:spacing w:after="0" w:line="240" w:lineRule="auto"/>
              <w:rPr>
                <w:rFonts w:ascii="Verdana" w:eastAsia="Times New Roman" w:hAnsi="Verdana" w:cs="Times New Roman"/>
                <w:color w:val="222222"/>
                <w:sz w:val="20"/>
                <w:szCs w:val="20"/>
                <w:lang w:eastAsia="ru-RU"/>
              </w:rPr>
            </w:pPr>
            <w:r w:rsidRPr="00395711">
              <w:rPr>
                <w:rFonts w:ascii="Verdana" w:eastAsia="Times New Roman" w:hAnsi="Verdana" w:cs="Times New Roman"/>
                <w:color w:val="222222"/>
                <w:sz w:val="20"/>
                <w:szCs w:val="20"/>
                <w:lang w:eastAsia="ru-RU"/>
              </w:rPr>
              <w:t>с 16.01.2026 по 22.01.2026</w:t>
            </w:r>
          </w:p>
        </w:tc>
      </w:tr>
      <w:tr w:rsidR="00395711" w:rsidRPr="00395711" w:rsidTr="00395711">
        <w:trPr>
          <w:tblCellSpacing w:w="15" w:type="dxa"/>
        </w:trPr>
        <w:tc>
          <w:tcPr>
            <w:tcW w:w="0" w:type="auto"/>
            <w:shd w:val="clear" w:color="auto" w:fill="FFFFFF"/>
            <w:hideMark/>
          </w:tcPr>
          <w:p w:rsidR="00395711" w:rsidRPr="00395711" w:rsidRDefault="00395711" w:rsidP="00395711">
            <w:pPr>
              <w:spacing w:after="0" w:line="240" w:lineRule="auto"/>
              <w:rPr>
                <w:rFonts w:ascii="Verdana" w:eastAsia="Times New Roman" w:hAnsi="Verdana" w:cs="Times New Roman"/>
                <w:i/>
                <w:iCs/>
                <w:color w:val="222222"/>
                <w:sz w:val="20"/>
                <w:szCs w:val="20"/>
                <w:lang w:eastAsia="ru-RU"/>
              </w:rPr>
            </w:pPr>
            <w:r w:rsidRPr="00395711">
              <w:rPr>
                <w:rFonts w:ascii="Verdana" w:eastAsia="Times New Roman" w:hAnsi="Verdana" w:cs="Times New Roman"/>
                <w:i/>
                <w:iCs/>
                <w:color w:val="222222"/>
                <w:sz w:val="20"/>
                <w:szCs w:val="20"/>
                <w:lang w:eastAsia="ru-RU"/>
              </w:rPr>
              <w:t>Место предоставления документации:</w:t>
            </w:r>
          </w:p>
        </w:tc>
        <w:tc>
          <w:tcPr>
            <w:tcW w:w="0" w:type="auto"/>
            <w:shd w:val="clear" w:color="auto" w:fill="FFFFFF"/>
            <w:vAlign w:val="center"/>
            <w:hideMark/>
          </w:tcPr>
          <w:p w:rsidR="00395711" w:rsidRPr="00395711" w:rsidRDefault="00395711" w:rsidP="00395711">
            <w:pPr>
              <w:spacing w:after="0" w:line="240" w:lineRule="auto"/>
              <w:rPr>
                <w:rFonts w:ascii="Verdana" w:eastAsia="Times New Roman" w:hAnsi="Verdana" w:cs="Times New Roman"/>
                <w:color w:val="222222"/>
                <w:sz w:val="20"/>
                <w:szCs w:val="20"/>
                <w:lang w:eastAsia="ru-RU"/>
              </w:rPr>
            </w:pPr>
            <w:r w:rsidRPr="00395711">
              <w:rPr>
                <w:rFonts w:ascii="Verdana" w:eastAsia="Times New Roman" w:hAnsi="Verdana" w:cs="Times New Roman"/>
                <w:color w:val="222222"/>
                <w:sz w:val="20"/>
                <w:szCs w:val="20"/>
                <w:lang w:eastAsia="ru-RU"/>
              </w:rPr>
              <w:t>Настоящая документация размещена на официальном сайте: www.zakupki.gov.ru и на сайте АО «</w:t>
            </w:r>
            <w:proofErr w:type="spellStart"/>
            <w:r w:rsidRPr="00395711">
              <w:rPr>
                <w:rFonts w:ascii="Verdana" w:eastAsia="Times New Roman" w:hAnsi="Verdana" w:cs="Times New Roman"/>
                <w:color w:val="222222"/>
                <w:sz w:val="20"/>
                <w:szCs w:val="20"/>
                <w:lang w:eastAsia="ru-RU"/>
              </w:rPr>
              <w:t>Выборгтеплоэнерго</w:t>
            </w:r>
            <w:proofErr w:type="spellEnd"/>
            <w:r w:rsidRPr="00395711">
              <w:rPr>
                <w:rFonts w:ascii="Verdana" w:eastAsia="Times New Roman" w:hAnsi="Verdana" w:cs="Times New Roman"/>
                <w:color w:val="222222"/>
                <w:sz w:val="20"/>
                <w:szCs w:val="20"/>
                <w:lang w:eastAsia="ru-RU"/>
              </w:rPr>
              <w:t>»: www.wpts.vbg.ru</w:t>
            </w:r>
          </w:p>
        </w:tc>
      </w:tr>
      <w:tr w:rsidR="00395711" w:rsidRPr="00395711" w:rsidTr="00395711">
        <w:trPr>
          <w:tblCellSpacing w:w="15" w:type="dxa"/>
        </w:trPr>
        <w:tc>
          <w:tcPr>
            <w:tcW w:w="0" w:type="auto"/>
            <w:shd w:val="clear" w:color="auto" w:fill="FFFFFF"/>
            <w:hideMark/>
          </w:tcPr>
          <w:p w:rsidR="00395711" w:rsidRPr="00395711" w:rsidRDefault="00395711" w:rsidP="00395711">
            <w:pPr>
              <w:spacing w:after="0" w:line="240" w:lineRule="auto"/>
              <w:rPr>
                <w:rFonts w:ascii="Verdana" w:eastAsia="Times New Roman" w:hAnsi="Verdana" w:cs="Times New Roman"/>
                <w:i/>
                <w:iCs/>
                <w:color w:val="222222"/>
                <w:sz w:val="20"/>
                <w:szCs w:val="20"/>
                <w:lang w:eastAsia="ru-RU"/>
              </w:rPr>
            </w:pPr>
            <w:r w:rsidRPr="00395711">
              <w:rPr>
                <w:rFonts w:ascii="Verdana" w:eastAsia="Times New Roman" w:hAnsi="Verdana" w:cs="Times New Roman"/>
                <w:i/>
                <w:iCs/>
                <w:color w:val="222222"/>
                <w:sz w:val="20"/>
                <w:szCs w:val="20"/>
                <w:lang w:eastAsia="ru-RU"/>
              </w:rPr>
              <w:t>Порядок предоставления документации:</w:t>
            </w:r>
          </w:p>
        </w:tc>
        <w:tc>
          <w:tcPr>
            <w:tcW w:w="0" w:type="auto"/>
            <w:shd w:val="clear" w:color="auto" w:fill="FFFFFF"/>
            <w:vAlign w:val="center"/>
            <w:hideMark/>
          </w:tcPr>
          <w:p w:rsidR="00395711" w:rsidRPr="00395711" w:rsidRDefault="00395711" w:rsidP="00395711">
            <w:pPr>
              <w:spacing w:after="0" w:line="240" w:lineRule="auto"/>
              <w:rPr>
                <w:rFonts w:ascii="Verdana" w:eastAsia="Times New Roman" w:hAnsi="Verdana" w:cs="Times New Roman"/>
                <w:color w:val="222222"/>
                <w:sz w:val="20"/>
                <w:szCs w:val="20"/>
                <w:lang w:eastAsia="ru-RU"/>
              </w:rPr>
            </w:pPr>
            <w:r w:rsidRPr="00395711">
              <w:rPr>
                <w:rFonts w:ascii="Verdana" w:eastAsia="Times New Roman" w:hAnsi="Verdana" w:cs="Times New Roman"/>
                <w:color w:val="222222"/>
                <w:sz w:val="20"/>
                <w:szCs w:val="20"/>
                <w:lang w:eastAsia="ru-RU"/>
              </w:rPr>
              <w:t xml:space="preserve">Извещение и документация о закупке официально размещены и доступны для ознакомления без взимания платы в любое время с момента официального размещения извещения. Заявки принимаются в бумажном виде, данная закупка проводится </w:t>
            </w:r>
            <w:proofErr w:type="gramStart"/>
            <w:r w:rsidRPr="00395711">
              <w:rPr>
                <w:rFonts w:ascii="Verdana" w:eastAsia="Times New Roman" w:hAnsi="Verdana" w:cs="Times New Roman"/>
                <w:color w:val="222222"/>
                <w:sz w:val="20"/>
                <w:szCs w:val="20"/>
                <w:lang w:eastAsia="ru-RU"/>
              </w:rPr>
              <w:t>без использованием</w:t>
            </w:r>
            <w:proofErr w:type="gramEnd"/>
            <w:r w:rsidRPr="00395711">
              <w:rPr>
                <w:rFonts w:ascii="Verdana" w:eastAsia="Times New Roman" w:hAnsi="Verdana" w:cs="Times New Roman"/>
                <w:color w:val="222222"/>
                <w:sz w:val="20"/>
                <w:szCs w:val="20"/>
                <w:lang w:eastAsia="ru-RU"/>
              </w:rPr>
              <w:t xml:space="preserve"> функционала ЭТП. Официальный сайт ЕИС, на котором размещена документация: www.zakupki.gov.ru</w:t>
            </w:r>
          </w:p>
        </w:tc>
      </w:tr>
      <w:tr w:rsidR="00395711" w:rsidRPr="00395711" w:rsidTr="00395711">
        <w:trPr>
          <w:tblCellSpacing w:w="15" w:type="dxa"/>
        </w:trPr>
        <w:tc>
          <w:tcPr>
            <w:tcW w:w="0" w:type="auto"/>
            <w:shd w:val="clear" w:color="auto" w:fill="FFFFFF"/>
            <w:hideMark/>
          </w:tcPr>
          <w:p w:rsidR="00395711" w:rsidRPr="00395711" w:rsidRDefault="00395711" w:rsidP="00395711">
            <w:pPr>
              <w:spacing w:after="0" w:line="240" w:lineRule="auto"/>
              <w:rPr>
                <w:rFonts w:ascii="Verdana" w:eastAsia="Times New Roman" w:hAnsi="Verdana" w:cs="Times New Roman"/>
                <w:i/>
                <w:iCs/>
                <w:color w:val="222222"/>
                <w:sz w:val="20"/>
                <w:szCs w:val="20"/>
                <w:lang w:eastAsia="ru-RU"/>
              </w:rPr>
            </w:pPr>
            <w:r w:rsidRPr="00395711">
              <w:rPr>
                <w:rFonts w:ascii="Verdana" w:eastAsia="Times New Roman" w:hAnsi="Verdana" w:cs="Times New Roman"/>
                <w:i/>
                <w:iCs/>
                <w:color w:val="222222"/>
                <w:sz w:val="20"/>
                <w:szCs w:val="20"/>
                <w:lang w:eastAsia="ru-RU"/>
              </w:rPr>
              <w:t>Официальный сайт ЕИС, на котором размещена документация:</w:t>
            </w:r>
          </w:p>
        </w:tc>
        <w:tc>
          <w:tcPr>
            <w:tcW w:w="0" w:type="auto"/>
            <w:shd w:val="clear" w:color="auto" w:fill="FFFFFF"/>
            <w:vAlign w:val="center"/>
            <w:hideMark/>
          </w:tcPr>
          <w:p w:rsidR="00395711" w:rsidRPr="00395711" w:rsidRDefault="00395711" w:rsidP="00395711">
            <w:pPr>
              <w:spacing w:after="0" w:line="240" w:lineRule="auto"/>
              <w:rPr>
                <w:rFonts w:ascii="Verdana" w:eastAsia="Times New Roman" w:hAnsi="Verdana" w:cs="Times New Roman"/>
                <w:color w:val="222222"/>
                <w:sz w:val="20"/>
                <w:szCs w:val="20"/>
                <w:lang w:eastAsia="ru-RU"/>
              </w:rPr>
            </w:pPr>
            <w:r w:rsidRPr="00395711">
              <w:rPr>
                <w:rFonts w:ascii="Verdana" w:eastAsia="Times New Roman" w:hAnsi="Verdana" w:cs="Times New Roman"/>
                <w:color w:val="222222"/>
                <w:sz w:val="20"/>
                <w:szCs w:val="20"/>
                <w:lang w:eastAsia="ru-RU"/>
              </w:rPr>
              <w:t>www.zakupki.gov.ru</w:t>
            </w:r>
          </w:p>
        </w:tc>
      </w:tr>
      <w:tr w:rsidR="00395711" w:rsidRPr="00395711" w:rsidTr="00395711">
        <w:trPr>
          <w:tblCellSpacing w:w="15" w:type="dxa"/>
        </w:trPr>
        <w:tc>
          <w:tcPr>
            <w:tcW w:w="0" w:type="auto"/>
            <w:gridSpan w:val="2"/>
            <w:shd w:val="clear" w:color="auto" w:fill="FFFFFF"/>
            <w:vAlign w:val="center"/>
            <w:hideMark/>
          </w:tcPr>
          <w:p w:rsidR="00395711" w:rsidRPr="00395711" w:rsidRDefault="00395711" w:rsidP="00395711">
            <w:pPr>
              <w:spacing w:after="0" w:line="240" w:lineRule="auto"/>
              <w:rPr>
                <w:rFonts w:ascii="Verdana" w:eastAsia="Times New Roman" w:hAnsi="Verdana" w:cs="Times New Roman"/>
                <w:b/>
                <w:bCs/>
                <w:color w:val="222222"/>
                <w:sz w:val="20"/>
                <w:szCs w:val="20"/>
                <w:lang w:eastAsia="ru-RU"/>
              </w:rPr>
            </w:pPr>
          </w:p>
        </w:tc>
      </w:tr>
      <w:tr w:rsidR="00395711" w:rsidRPr="00395711" w:rsidTr="00395711">
        <w:trPr>
          <w:tblCellSpacing w:w="15" w:type="dxa"/>
        </w:trPr>
        <w:tc>
          <w:tcPr>
            <w:tcW w:w="0" w:type="auto"/>
            <w:gridSpan w:val="2"/>
            <w:shd w:val="clear" w:color="auto" w:fill="FFFFFF"/>
            <w:vAlign w:val="center"/>
            <w:hideMark/>
          </w:tcPr>
          <w:p w:rsidR="00395711" w:rsidRPr="00395711" w:rsidRDefault="00395711" w:rsidP="00395711">
            <w:pPr>
              <w:spacing w:after="0" w:line="240" w:lineRule="auto"/>
              <w:rPr>
                <w:rFonts w:ascii="Verdana" w:eastAsia="Times New Roman" w:hAnsi="Verdana" w:cs="Times New Roman"/>
                <w:b/>
                <w:bCs/>
                <w:color w:val="222222"/>
                <w:sz w:val="20"/>
                <w:szCs w:val="20"/>
                <w:lang w:eastAsia="ru-RU"/>
              </w:rPr>
            </w:pPr>
            <w:r w:rsidRPr="00395711">
              <w:rPr>
                <w:rFonts w:ascii="Verdana" w:eastAsia="Times New Roman" w:hAnsi="Verdana" w:cs="Times New Roman"/>
                <w:b/>
                <w:bCs/>
                <w:color w:val="222222"/>
                <w:sz w:val="20"/>
                <w:szCs w:val="20"/>
                <w:lang w:eastAsia="ru-RU"/>
              </w:rPr>
              <w:t>Размер, порядок и сроки внесения платы за предоставление документации по закупке</w:t>
            </w:r>
          </w:p>
        </w:tc>
      </w:tr>
      <w:tr w:rsidR="00395711" w:rsidRPr="00395711" w:rsidTr="00395711">
        <w:trPr>
          <w:tblCellSpacing w:w="15" w:type="dxa"/>
        </w:trPr>
        <w:tc>
          <w:tcPr>
            <w:tcW w:w="0" w:type="auto"/>
            <w:shd w:val="clear" w:color="auto" w:fill="FFFFFF"/>
            <w:hideMark/>
          </w:tcPr>
          <w:p w:rsidR="00395711" w:rsidRPr="00395711" w:rsidRDefault="00395711" w:rsidP="00395711">
            <w:pPr>
              <w:spacing w:after="0" w:line="240" w:lineRule="auto"/>
              <w:rPr>
                <w:rFonts w:ascii="Verdana" w:eastAsia="Times New Roman" w:hAnsi="Verdana" w:cs="Times New Roman"/>
                <w:i/>
                <w:iCs/>
                <w:color w:val="222222"/>
                <w:sz w:val="20"/>
                <w:szCs w:val="20"/>
                <w:lang w:eastAsia="ru-RU"/>
              </w:rPr>
            </w:pPr>
            <w:r w:rsidRPr="00395711">
              <w:rPr>
                <w:rFonts w:ascii="Verdana" w:eastAsia="Times New Roman" w:hAnsi="Verdana" w:cs="Times New Roman"/>
                <w:i/>
                <w:iCs/>
                <w:color w:val="222222"/>
                <w:sz w:val="20"/>
                <w:szCs w:val="20"/>
                <w:lang w:eastAsia="ru-RU"/>
              </w:rPr>
              <w:t>Размер платы:</w:t>
            </w:r>
          </w:p>
        </w:tc>
        <w:tc>
          <w:tcPr>
            <w:tcW w:w="0" w:type="auto"/>
            <w:shd w:val="clear" w:color="auto" w:fill="FFFFFF"/>
            <w:vAlign w:val="center"/>
            <w:hideMark/>
          </w:tcPr>
          <w:p w:rsidR="00395711" w:rsidRPr="00395711" w:rsidRDefault="00395711" w:rsidP="00395711">
            <w:pPr>
              <w:spacing w:after="0" w:line="240" w:lineRule="auto"/>
              <w:rPr>
                <w:rFonts w:ascii="Verdana" w:eastAsia="Times New Roman" w:hAnsi="Verdana" w:cs="Times New Roman"/>
                <w:color w:val="222222"/>
                <w:sz w:val="20"/>
                <w:szCs w:val="20"/>
                <w:lang w:eastAsia="ru-RU"/>
              </w:rPr>
            </w:pPr>
            <w:r w:rsidRPr="00395711">
              <w:rPr>
                <w:rFonts w:ascii="Verdana" w:eastAsia="Times New Roman" w:hAnsi="Verdana" w:cs="Times New Roman"/>
                <w:color w:val="222222"/>
                <w:sz w:val="20"/>
                <w:szCs w:val="20"/>
                <w:lang w:eastAsia="ru-RU"/>
              </w:rPr>
              <w:t>Плата не требуется</w:t>
            </w:r>
          </w:p>
        </w:tc>
      </w:tr>
      <w:tr w:rsidR="00395711" w:rsidRPr="00395711" w:rsidTr="00395711">
        <w:trPr>
          <w:tblCellSpacing w:w="15" w:type="dxa"/>
        </w:trPr>
        <w:tc>
          <w:tcPr>
            <w:tcW w:w="0" w:type="auto"/>
            <w:gridSpan w:val="2"/>
            <w:shd w:val="clear" w:color="auto" w:fill="FFFFFF"/>
            <w:vAlign w:val="center"/>
            <w:hideMark/>
          </w:tcPr>
          <w:p w:rsidR="00395711" w:rsidRPr="00395711" w:rsidRDefault="00395711" w:rsidP="00395711">
            <w:pPr>
              <w:spacing w:after="0" w:line="240" w:lineRule="auto"/>
              <w:rPr>
                <w:rFonts w:ascii="Verdana" w:eastAsia="Times New Roman" w:hAnsi="Verdana" w:cs="Times New Roman"/>
                <w:b/>
                <w:bCs/>
                <w:color w:val="222222"/>
                <w:sz w:val="20"/>
                <w:szCs w:val="20"/>
                <w:lang w:eastAsia="ru-RU"/>
              </w:rPr>
            </w:pPr>
          </w:p>
        </w:tc>
      </w:tr>
      <w:tr w:rsidR="00395711" w:rsidRPr="00395711" w:rsidTr="00395711">
        <w:trPr>
          <w:tblCellSpacing w:w="15" w:type="dxa"/>
        </w:trPr>
        <w:tc>
          <w:tcPr>
            <w:tcW w:w="0" w:type="auto"/>
            <w:gridSpan w:val="2"/>
            <w:shd w:val="clear" w:color="auto" w:fill="FFFFFF"/>
            <w:tcMar>
              <w:top w:w="15" w:type="dxa"/>
              <w:left w:w="450" w:type="dxa"/>
              <w:bottom w:w="15" w:type="dxa"/>
              <w:right w:w="15" w:type="dxa"/>
            </w:tcMar>
            <w:vAlign w:val="center"/>
            <w:hideMark/>
          </w:tcPr>
          <w:p w:rsidR="00395711" w:rsidRPr="00395711" w:rsidRDefault="00395711" w:rsidP="00395711">
            <w:pPr>
              <w:spacing w:after="0" w:line="240" w:lineRule="auto"/>
              <w:rPr>
                <w:rFonts w:ascii="Verdana" w:eastAsia="Times New Roman" w:hAnsi="Verdana" w:cs="Times New Roman"/>
                <w:b/>
                <w:bCs/>
                <w:color w:val="222222"/>
                <w:sz w:val="20"/>
                <w:szCs w:val="20"/>
                <w:lang w:eastAsia="ru-RU"/>
              </w:rPr>
            </w:pPr>
            <w:r w:rsidRPr="00395711">
              <w:rPr>
                <w:rFonts w:ascii="Verdana" w:eastAsia="Times New Roman" w:hAnsi="Verdana" w:cs="Times New Roman"/>
                <w:b/>
                <w:bCs/>
                <w:color w:val="222222"/>
                <w:sz w:val="20"/>
                <w:szCs w:val="20"/>
                <w:lang w:eastAsia="ru-RU"/>
              </w:rPr>
              <w:t>Подача заявок</w:t>
            </w:r>
          </w:p>
        </w:tc>
      </w:tr>
      <w:tr w:rsidR="00395711" w:rsidRPr="00395711" w:rsidTr="00395711">
        <w:trPr>
          <w:tblCellSpacing w:w="15" w:type="dxa"/>
        </w:trPr>
        <w:tc>
          <w:tcPr>
            <w:tcW w:w="0" w:type="auto"/>
            <w:shd w:val="clear" w:color="auto" w:fill="FFFFFF"/>
            <w:hideMark/>
          </w:tcPr>
          <w:p w:rsidR="00395711" w:rsidRPr="00395711" w:rsidRDefault="00395711" w:rsidP="00395711">
            <w:pPr>
              <w:spacing w:after="0" w:line="240" w:lineRule="auto"/>
              <w:rPr>
                <w:rFonts w:ascii="Verdana" w:eastAsia="Times New Roman" w:hAnsi="Verdana" w:cs="Times New Roman"/>
                <w:i/>
                <w:iCs/>
                <w:color w:val="222222"/>
                <w:sz w:val="20"/>
                <w:szCs w:val="20"/>
                <w:lang w:eastAsia="ru-RU"/>
              </w:rPr>
            </w:pPr>
            <w:r w:rsidRPr="00395711">
              <w:rPr>
                <w:rFonts w:ascii="Verdana" w:eastAsia="Times New Roman" w:hAnsi="Verdana" w:cs="Times New Roman"/>
                <w:i/>
                <w:iCs/>
                <w:color w:val="222222"/>
                <w:sz w:val="20"/>
                <w:szCs w:val="20"/>
                <w:lang w:eastAsia="ru-RU"/>
              </w:rPr>
              <w:t>Место подачи заявок:</w:t>
            </w:r>
          </w:p>
        </w:tc>
        <w:tc>
          <w:tcPr>
            <w:tcW w:w="0" w:type="auto"/>
            <w:shd w:val="clear" w:color="auto" w:fill="FFFFFF"/>
            <w:vAlign w:val="center"/>
            <w:hideMark/>
          </w:tcPr>
          <w:p w:rsidR="00395711" w:rsidRPr="00395711" w:rsidRDefault="00395711" w:rsidP="00395711">
            <w:pPr>
              <w:spacing w:after="0" w:line="240" w:lineRule="auto"/>
              <w:rPr>
                <w:rFonts w:ascii="Verdana" w:eastAsia="Times New Roman" w:hAnsi="Verdana" w:cs="Times New Roman"/>
                <w:color w:val="222222"/>
                <w:sz w:val="20"/>
                <w:szCs w:val="20"/>
                <w:lang w:eastAsia="ru-RU"/>
              </w:rPr>
            </w:pPr>
            <w:r w:rsidRPr="00395711">
              <w:rPr>
                <w:rFonts w:ascii="Verdana" w:eastAsia="Times New Roman" w:hAnsi="Verdana" w:cs="Times New Roman"/>
                <w:color w:val="222222"/>
                <w:sz w:val="20"/>
                <w:szCs w:val="20"/>
                <w:lang w:eastAsia="ru-RU"/>
              </w:rPr>
              <w:t>г. Выборг, ул. Сухова, 2</w:t>
            </w:r>
          </w:p>
        </w:tc>
      </w:tr>
      <w:tr w:rsidR="00395711" w:rsidRPr="00395711" w:rsidTr="00395711">
        <w:trPr>
          <w:tblCellSpacing w:w="15" w:type="dxa"/>
        </w:trPr>
        <w:tc>
          <w:tcPr>
            <w:tcW w:w="0" w:type="auto"/>
            <w:shd w:val="clear" w:color="auto" w:fill="FFFFFF"/>
            <w:hideMark/>
          </w:tcPr>
          <w:p w:rsidR="00395711" w:rsidRPr="00395711" w:rsidRDefault="00395711" w:rsidP="00395711">
            <w:pPr>
              <w:spacing w:after="0" w:line="240" w:lineRule="auto"/>
              <w:rPr>
                <w:rFonts w:ascii="Verdana" w:eastAsia="Times New Roman" w:hAnsi="Verdana" w:cs="Times New Roman"/>
                <w:i/>
                <w:iCs/>
                <w:color w:val="222222"/>
                <w:sz w:val="20"/>
                <w:szCs w:val="20"/>
                <w:lang w:eastAsia="ru-RU"/>
              </w:rPr>
            </w:pPr>
            <w:r w:rsidRPr="00395711">
              <w:rPr>
                <w:rFonts w:ascii="Verdana" w:eastAsia="Times New Roman" w:hAnsi="Verdana" w:cs="Times New Roman"/>
                <w:i/>
                <w:iCs/>
                <w:color w:val="222222"/>
                <w:sz w:val="20"/>
                <w:szCs w:val="20"/>
                <w:lang w:eastAsia="ru-RU"/>
              </w:rPr>
              <w:t>Дата начала срока подачи заявок:</w:t>
            </w:r>
          </w:p>
        </w:tc>
        <w:tc>
          <w:tcPr>
            <w:tcW w:w="0" w:type="auto"/>
            <w:shd w:val="clear" w:color="auto" w:fill="FFFFFF"/>
            <w:vAlign w:val="center"/>
            <w:hideMark/>
          </w:tcPr>
          <w:p w:rsidR="00395711" w:rsidRPr="00395711" w:rsidRDefault="00395711" w:rsidP="00395711">
            <w:pPr>
              <w:spacing w:after="0" w:line="240" w:lineRule="auto"/>
              <w:rPr>
                <w:rFonts w:ascii="Verdana" w:eastAsia="Times New Roman" w:hAnsi="Verdana" w:cs="Times New Roman"/>
                <w:color w:val="222222"/>
                <w:sz w:val="20"/>
                <w:szCs w:val="20"/>
                <w:lang w:eastAsia="ru-RU"/>
              </w:rPr>
            </w:pPr>
            <w:r w:rsidRPr="00395711">
              <w:rPr>
                <w:rFonts w:ascii="Verdana" w:eastAsia="Times New Roman" w:hAnsi="Verdana" w:cs="Times New Roman"/>
                <w:color w:val="222222"/>
                <w:sz w:val="20"/>
                <w:szCs w:val="20"/>
                <w:lang w:eastAsia="ru-RU"/>
              </w:rPr>
              <w:t>16.01.2026</w:t>
            </w:r>
          </w:p>
        </w:tc>
      </w:tr>
      <w:tr w:rsidR="00395711" w:rsidRPr="00395711" w:rsidTr="00395711">
        <w:trPr>
          <w:tblCellSpacing w:w="15" w:type="dxa"/>
        </w:trPr>
        <w:tc>
          <w:tcPr>
            <w:tcW w:w="0" w:type="auto"/>
            <w:shd w:val="clear" w:color="auto" w:fill="FFFFFF"/>
            <w:hideMark/>
          </w:tcPr>
          <w:p w:rsidR="00395711" w:rsidRPr="00395711" w:rsidRDefault="00395711" w:rsidP="00395711">
            <w:pPr>
              <w:spacing w:after="0" w:line="240" w:lineRule="auto"/>
              <w:rPr>
                <w:rFonts w:ascii="Verdana" w:eastAsia="Times New Roman" w:hAnsi="Verdana" w:cs="Times New Roman"/>
                <w:i/>
                <w:iCs/>
                <w:color w:val="222222"/>
                <w:sz w:val="20"/>
                <w:szCs w:val="20"/>
                <w:lang w:eastAsia="ru-RU"/>
              </w:rPr>
            </w:pPr>
            <w:r w:rsidRPr="00395711">
              <w:rPr>
                <w:rFonts w:ascii="Verdana" w:eastAsia="Times New Roman" w:hAnsi="Verdana" w:cs="Times New Roman"/>
                <w:i/>
                <w:iCs/>
                <w:color w:val="222222"/>
                <w:sz w:val="20"/>
                <w:szCs w:val="20"/>
                <w:lang w:eastAsia="ru-RU"/>
              </w:rPr>
              <w:t>Дата и время окончания подачи заявок (по местному времени):</w:t>
            </w:r>
          </w:p>
        </w:tc>
        <w:tc>
          <w:tcPr>
            <w:tcW w:w="0" w:type="auto"/>
            <w:shd w:val="clear" w:color="auto" w:fill="FFFFFF"/>
            <w:vAlign w:val="center"/>
            <w:hideMark/>
          </w:tcPr>
          <w:p w:rsidR="00395711" w:rsidRPr="00395711" w:rsidRDefault="00395711" w:rsidP="00395711">
            <w:pPr>
              <w:spacing w:after="0" w:line="240" w:lineRule="auto"/>
              <w:rPr>
                <w:rFonts w:ascii="Verdana" w:eastAsia="Times New Roman" w:hAnsi="Verdana" w:cs="Times New Roman"/>
                <w:color w:val="222222"/>
                <w:sz w:val="20"/>
                <w:szCs w:val="20"/>
                <w:lang w:eastAsia="ru-RU"/>
              </w:rPr>
            </w:pPr>
            <w:r w:rsidRPr="00395711">
              <w:rPr>
                <w:rFonts w:ascii="Verdana" w:eastAsia="Times New Roman" w:hAnsi="Verdana" w:cs="Times New Roman"/>
                <w:color w:val="222222"/>
                <w:sz w:val="20"/>
                <w:szCs w:val="20"/>
                <w:lang w:eastAsia="ru-RU"/>
              </w:rPr>
              <w:t>22.01.2026 17:00</w:t>
            </w:r>
          </w:p>
        </w:tc>
      </w:tr>
      <w:tr w:rsidR="00395711" w:rsidRPr="00395711" w:rsidTr="00395711">
        <w:trPr>
          <w:tblCellSpacing w:w="15" w:type="dxa"/>
        </w:trPr>
        <w:tc>
          <w:tcPr>
            <w:tcW w:w="0" w:type="auto"/>
            <w:shd w:val="clear" w:color="auto" w:fill="FFFFFF"/>
            <w:hideMark/>
          </w:tcPr>
          <w:p w:rsidR="00395711" w:rsidRPr="00395711" w:rsidRDefault="00395711" w:rsidP="00395711">
            <w:pPr>
              <w:spacing w:after="0" w:line="240" w:lineRule="auto"/>
              <w:rPr>
                <w:rFonts w:ascii="Verdana" w:eastAsia="Times New Roman" w:hAnsi="Verdana" w:cs="Times New Roman"/>
                <w:i/>
                <w:iCs/>
                <w:color w:val="222222"/>
                <w:sz w:val="20"/>
                <w:szCs w:val="20"/>
                <w:lang w:eastAsia="ru-RU"/>
              </w:rPr>
            </w:pPr>
            <w:r w:rsidRPr="00395711">
              <w:rPr>
                <w:rFonts w:ascii="Verdana" w:eastAsia="Times New Roman" w:hAnsi="Verdana" w:cs="Times New Roman"/>
                <w:i/>
                <w:iCs/>
                <w:color w:val="222222"/>
                <w:sz w:val="20"/>
                <w:szCs w:val="20"/>
                <w:lang w:eastAsia="ru-RU"/>
              </w:rPr>
              <w:t>Порядок подачи заявок:</w:t>
            </w:r>
          </w:p>
        </w:tc>
        <w:tc>
          <w:tcPr>
            <w:tcW w:w="0" w:type="auto"/>
            <w:shd w:val="clear" w:color="auto" w:fill="FFFFFF"/>
            <w:vAlign w:val="center"/>
            <w:hideMark/>
          </w:tcPr>
          <w:p w:rsidR="00395711" w:rsidRPr="00395711" w:rsidRDefault="00395711" w:rsidP="00395711">
            <w:pPr>
              <w:spacing w:after="0" w:line="240" w:lineRule="auto"/>
              <w:rPr>
                <w:rFonts w:ascii="Verdana" w:eastAsia="Times New Roman" w:hAnsi="Verdana" w:cs="Times New Roman"/>
                <w:color w:val="222222"/>
                <w:sz w:val="20"/>
                <w:szCs w:val="20"/>
                <w:lang w:eastAsia="ru-RU"/>
              </w:rPr>
            </w:pPr>
            <w:r w:rsidRPr="00395711">
              <w:rPr>
                <w:rFonts w:ascii="Verdana" w:eastAsia="Times New Roman" w:hAnsi="Verdana" w:cs="Times New Roman"/>
                <w:color w:val="222222"/>
                <w:sz w:val="20"/>
                <w:szCs w:val="20"/>
                <w:lang w:eastAsia="ru-RU"/>
              </w:rPr>
              <w:t>В запечатанных конвертах в бумажном виде</w:t>
            </w:r>
          </w:p>
        </w:tc>
      </w:tr>
      <w:tr w:rsidR="00395711" w:rsidRPr="00395711" w:rsidTr="00395711">
        <w:trPr>
          <w:tblCellSpacing w:w="15" w:type="dxa"/>
        </w:trPr>
        <w:tc>
          <w:tcPr>
            <w:tcW w:w="0" w:type="auto"/>
            <w:gridSpan w:val="2"/>
            <w:shd w:val="clear" w:color="auto" w:fill="FFFFFF"/>
            <w:vAlign w:val="center"/>
            <w:hideMark/>
          </w:tcPr>
          <w:p w:rsidR="00395711" w:rsidRPr="00395711" w:rsidRDefault="00395711" w:rsidP="00395711">
            <w:pPr>
              <w:spacing w:after="0" w:line="240" w:lineRule="auto"/>
              <w:rPr>
                <w:rFonts w:ascii="Verdana" w:eastAsia="Times New Roman" w:hAnsi="Verdana" w:cs="Times New Roman"/>
                <w:b/>
                <w:bCs/>
                <w:color w:val="222222"/>
                <w:sz w:val="20"/>
                <w:szCs w:val="20"/>
                <w:lang w:eastAsia="ru-RU"/>
              </w:rPr>
            </w:pPr>
          </w:p>
        </w:tc>
      </w:tr>
      <w:tr w:rsidR="00395711" w:rsidRPr="00395711" w:rsidTr="00395711">
        <w:trPr>
          <w:tblCellSpacing w:w="15" w:type="dxa"/>
        </w:trPr>
        <w:tc>
          <w:tcPr>
            <w:tcW w:w="0" w:type="auto"/>
            <w:gridSpan w:val="2"/>
            <w:shd w:val="clear" w:color="auto" w:fill="FFFFFF"/>
            <w:tcMar>
              <w:top w:w="15" w:type="dxa"/>
              <w:left w:w="450" w:type="dxa"/>
              <w:bottom w:w="15" w:type="dxa"/>
              <w:right w:w="15" w:type="dxa"/>
            </w:tcMar>
            <w:vAlign w:val="center"/>
            <w:hideMark/>
          </w:tcPr>
          <w:p w:rsidR="00395711" w:rsidRPr="00395711" w:rsidRDefault="00395711" w:rsidP="00395711">
            <w:pPr>
              <w:spacing w:after="0" w:line="240" w:lineRule="auto"/>
              <w:rPr>
                <w:rFonts w:ascii="Verdana" w:eastAsia="Times New Roman" w:hAnsi="Verdana" w:cs="Times New Roman"/>
                <w:b/>
                <w:bCs/>
                <w:color w:val="222222"/>
                <w:sz w:val="20"/>
                <w:szCs w:val="20"/>
                <w:lang w:eastAsia="ru-RU"/>
              </w:rPr>
            </w:pPr>
            <w:r w:rsidRPr="00395711">
              <w:rPr>
                <w:rFonts w:ascii="Verdana" w:eastAsia="Times New Roman" w:hAnsi="Verdana" w:cs="Times New Roman"/>
                <w:b/>
                <w:bCs/>
                <w:color w:val="222222"/>
                <w:sz w:val="20"/>
                <w:szCs w:val="20"/>
                <w:lang w:eastAsia="ru-RU"/>
              </w:rPr>
              <w:t>Подведение итогов</w:t>
            </w:r>
          </w:p>
        </w:tc>
      </w:tr>
      <w:tr w:rsidR="00395711" w:rsidRPr="00395711" w:rsidTr="00395711">
        <w:trPr>
          <w:tblCellSpacing w:w="15" w:type="dxa"/>
        </w:trPr>
        <w:tc>
          <w:tcPr>
            <w:tcW w:w="0" w:type="auto"/>
            <w:shd w:val="clear" w:color="auto" w:fill="FFFFFF"/>
            <w:hideMark/>
          </w:tcPr>
          <w:p w:rsidR="00395711" w:rsidRPr="00395711" w:rsidRDefault="00395711" w:rsidP="00395711">
            <w:pPr>
              <w:spacing w:after="0" w:line="240" w:lineRule="auto"/>
              <w:rPr>
                <w:rFonts w:ascii="Verdana" w:eastAsia="Times New Roman" w:hAnsi="Verdana" w:cs="Times New Roman"/>
                <w:i/>
                <w:iCs/>
                <w:color w:val="222222"/>
                <w:sz w:val="20"/>
                <w:szCs w:val="20"/>
                <w:lang w:eastAsia="ru-RU"/>
              </w:rPr>
            </w:pPr>
            <w:r w:rsidRPr="00395711">
              <w:rPr>
                <w:rFonts w:ascii="Verdana" w:eastAsia="Times New Roman" w:hAnsi="Verdana" w:cs="Times New Roman"/>
                <w:i/>
                <w:iCs/>
                <w:color w:val="222222"/>
                <w:sz w:val="20"/>
                <w:szCs w:val="20"/>
                <w:lang w:eastAsia="ru-RU"/>
              </w:rPr>
              <w:t>Место подведения итогов:</w:t>
            </w:r>
          </w:p>
        </w:tc>
        <w:tc>
          <w:tcPr>
            <w:tcW w:w="0" w:type="auto"/>
            <w:shd w:val="clear" w:color="auto" w:fill="FFFFFF"/>
            <w:vAlign w:val="center"/>
            <w:hideMark/>
          </w:tcPr>
          <w:p w:rsidR="00395711" w:rsidRPr="00395711" w:rsidRDefault="00395711" w:rsidP="00395711">
            <w:pPr>
              <w:spacing w:after="0" w:line="240" w:lineRule="auto"/>
              <w:rPr>
                <w:rFonts w:ascii="Verdana" w:eastAsia="Times New Roman" w:hAnsi="Verdana" w:cs="Times New Roman"/>
                <w:color w:val="222222"/>
                <w:sz w:val="20"/>
                <w:szCs w:val="20"/>
                <w:lang w:eastAsia="ru-RU"/>
              </w:rPr>
            </w:pPr>
            <w:r w:rsidRPr="00395711">
              <w:rPr>
                <w:rFonts w:ascii="Verdana" w:eastAsia="Times New Roman" w:hAnsi="Verdana" w:cs="Times New Roman"/>
                <w:color w:val="222222"/>
                <w:sz w:val="20"/>
                <w:szCs w:val="20"/>
                <w:lang w:eastAsia="ru-RU"/>
              </w:rPr>
              <w:t>г. Выборг, ул. Сухова, 2</w:t>
            </w:r>
          </w:p>
        </w:tc>
      </w:tr>
      <w:tr w:rsidR="00395711" w:rsidRPr="00395711" w:rsidTr="00395711">
        <w:trPr>
          <w:tblCellSpacing w:w="15" w:type="dxa"/>
        </w:trPr>
        <w:tc>
          <w:tcPr>
            <w:tcW w:w="0" w:type="auto"/>
            <w:shd w:val="clear" w:color="auto" w:fill="FFFFFF"/>
            <w:hideMark/>
          </w:tcPr>
          <w:p w:rsidR="00395711" w:rsidRPr="00395711" w:rsidRDefault="00395711" w:rsidP="00395711">
            <w:pPr>
              <w:spacing w:after="0" w:line="240" w:lineRule="auto"/>
              <w:rPr>
                <w:rFonts w:ascii="Verdana" w:eastAsia="Times New Roman" w:hAnsi="Verdana" w:cs="Times New Roman"/>
                <w:i/>
                <w:iCs/>
                <w:color w:val="222222"/>
                <w:sz w:val="20"/>
                <w:szCs w:val="20"/>
                <w:lang w:eastAsia="ru-RU"/>
              </w:rPr>
            </w:pPr>
            <w:r w:rsidRPr="00395711">
              <w:rPr>
                <w:rFonts w:ascii="Verdana" w:eastAsia="Times New Roman" w:hAnsi="Verdana" w:cs="Times New Roman"/>
                <w:i/>
                <w:iCs/>
                <w:color w:val="222222"/>
                <w:sz w:val="20"/>
                <w:szCs w:val="20"/>
                <w:lang w:eastAsia="ru-RU"/>
              </w:rPr>
              <w:t>Дата подведения итогов:</w:t>
            </w:r>
          </w:p>
        </w:tc>
        <w:tc>
          <w:tcPr>
            <w:tcW w:w="0" w:type="auto"/>
            <w:shd w:val="clear" w:color="auto" w:fill="FFFFFF"/>
            <w:vAlign w:val="center"/>
            <w:hideMark/>
          </w:tcPr>
          <w:p w:rsidR="00395711" w:rsidRPr="00395711" w:rsidRDefault="00395711" w:rsidP="00395711">
            <w:pPr>
              <w:spacing w:after="0" w:line="240" w:lineRule="auto"/>
              <w:rPr>
                <w:rFonts w:ascii="Verdana" w:eastAsia="Times New Roman" w:hAnsi="Verdana" w:cs="Times New Roman"/>
                <w:color w:val="222222"/>
                <w:sz w:val="20"/>
                <w:szCs w:val="20"/>
                <w:lang w:eastAsia="ru-RU"/>
              </w:rPr>
            </w:pPr>
            <w:r w:rsidRPr="00395711">
              <w:rPr>
                <w:rFonts w:ascii="Verdana" w:eastAsia="Times New Roman" w:hAnsi="Verdana" w:cs="Times New Roman"/>
                <w:color w:val="222222"/>
                <w:sz w:val="20"/>
                <w:szCs w:val="20"/>
                <w:lang w:eastAsia="ru-RU"/>
              </w:rPr>
              <w:t>23.01.2026</w:t>
            </w:r>
          </w:p>
        </w:tc>
      </w:tr>
      <w:tr w:rsidR="00395711" w:rsidRPr="00395711" w:rsidTr="00395711">
        <w:trPr>
          <w:tblCellSpacing w:w="15" w:type="dxa"/>
        </w:trPr>
        <w:tc>
          <w:tcPr>
            <w:tcW w:w="0" w:type="auto"/>
            <w:shd w:val="clear" w:color="auto" w:fill="FFFFFF"/>
            <w:hideMark/>
          </w:tcPr>
          <w:p w:rsidR="00395711" w:rsidRPr="00395711" w:rsidRDefault="00395711" w:rsidP="00395711">
            <w:pPr>
              <w:spacing w:after="0" w:line="240" w:lineRule="auto"/>
              <w:rPr>
                <w:rFonts w:ascii="Verdana" w:eastAsia="Times New Roman" w:hAnsi="Verdana" w:cs="Times New Roman"/>
                <w:i/>
                <w:iCs/>
                <w:color w:val="222222"/>
                <w:sz w:val="20"/>
                <w:szCs w:val="20"/>
                <w:lang w:eastAsia="ru-RU"/>
              </w:rPr>
            </w:pPr>
            <w:r w:rsidRPr="00395711">
              <w:rPr>
                <w:rFonts w:ascii="Verdana" w:eastAsia="Times New Roman" w:hAnsi="Verdana" w:cs="Times New Roman"/>
                <w:i/>
                <w:iCs/>
                <w:color w:val="222222"/>
                <w:sz w:val="20"/>
                <w:szCs w:val="20"/>
                <w:lang w:eastAsia="ru-RU"/>
              </w:rPr>
              <w:lastRenderedPageBreak/>
              <w:t>Порядок подведения итогов:</w:t>
            </w:r>
          </w:p>
        </w:tc>
        <w:tc>
          <w:tcPr>
            <w:tcW w:w="0" w:type="auto"/>
            <w:shd w:val="clear" w:color="auto" w:fill="FFFFFF"/>
            <w:vAlign w:val="center"/>
            <w:hideMark/>
          </w:tcPr>
          <w:p w:rsidR="00395711" w:rsidRPr="00395711" w:rsidRDefault="00395711" w:rsidP="00395711">
            <w:pPr>
              <w:spacing w:after="0" w:line="240" w:lineRule="auto"/>
              <w:rPr>
                <w:rFonts w:ascii="Verdana" w:eastAsia="Times New Roman" w:hAnsi="Verdana" w:cs="Times New Roman"/>
                <w:color w:val="222222"/>
                <w:sz w:val="20"/>
                <w:szCs w:val="20"/>
                <w:lang w:eastAsia="ru-RU"/>
              </w:rPr>
            </w:pPr>
            <w:r w:rsidRPr="00395711">
              <w:rPr>
                <w:rFonts w:ascii="Verdana" w:eastAsia="Times New Roman" w:hAnsi="Verdana" w:cs="Times New Roman"/>
                <w:color w:val="222222"/>
                <w:sz w:val="20"/>
                <w:szCs w:val="20"/>
                <w:lang w:eastAsia="ru-RU"/>
              </w:rPr>
              <w:t>Наименьшая предложенная цена в соответствии с техническим заданием</w:t>
            </w:r>
          </w:p>
        </w:tc>
      </w:tr>
    </w:tbl>
    <w:p w:rsidR="007E4084" w:rsidRDefault="007E4084">
      <w:bookmarkStart w:id="0" w:name="_GoBack"/>
      <w:bookmarkEnd w:id="0"/>
    </w:p>
    <w:sectPr w:rsidR="007E4084">
      <w:pgSz w:w="11906" w:h="16838"/>
      <w:pgMar w:top="1134" w:right="850" w:bottom="1134" w:left="1701" w:header="708" w:footer="708" w:gutter="0"/>
      <w:cols w:space="708"/>
      <w:docGrid w:linePitch="360"/>
    </w:sectPr>
  </w:body>
</w:document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se="http://schemas.microsoft.com/office/word/2015/wordml/symex" mc:Ignorable="w14 w15 w16se">
  <w:font w:name="Calibri">
    <w:panose1 w:val="020F0502020204030204"/>
    <w:charset w:val="CC"/>
    <w:family w:val="swiss"/>
    <w:pitch w:val="variable"/>
    <w:sig w:usb0="E4002EFF" w:usb1="C000247B" w:usb2="00000009" w:usb3="00000000" w:csb0="000001FF" w:csb1="00000000"/>
  </w:font>
  <w:font w:name="Times New Roman">
    <w:panose1 w:val="02020603050405020304"/>
    <w:charset w:val="CC"/>
    <w:family w:val="roman"/>
    <w:pitch w:val="variable"/>
    <w:sig w:usb0="E0002EFF" w:usb1="C000785B" w:usb2="00000009" w:usb3="00000000" w:csb0="000001FF" w:csb1="00000000"/>
  </w:font>
  <w:font w:name="Segoe UI">
    <w:panose1 w:val="020B0502040204020203"/>
    <w:charset w:val="CC"/>
    <w:family w:val="swiss"/>
    <w:pitch w:val="variable"/>
    <w:sig w:usb0="E4002EFF" w:usb1="C000E47F" w:usb2="00000009" w:usb3="00000000" w:csb0="000001FF" w:csb1="00000000"/>
  </w:font>
  <w:font w:name="Verdana">
    <w:panose1 w:val="020B0604030504040204"/>
    <w:charset w:val="CC"/>
    <w:family w:val="swiss"/>
    <w:pitch w:val="variable"/>
    <w:sig w:usb0="A00006FF" w:usb1="4000205B" w:usb2="00000010" w:usb3="00000000" w:csb0="0000019F" w:csb1="00000000"/>
  </w:font>
  <w:font w:name="Calibri Light">
    <w:panose1 w:val="020F0302020204030204"/>
    <w:charset w:val="CC"/>
    <w:family w:val="swiss"/>
    <w:pitch w:val="variable"/>
    <w:sig w:usb0="E4002EFF" w:usb1="C000247B" w:usb2="00000009" w:usb3="00000000" w:csb0="000001FF" w:csb1="00000000"/>
  </w:font>
</w:fonts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w15="http://schemas.microsoft.com/office/word/2012/wordml" xmlns:w16se="http://schemas.microsoft.com/office/word/2015/wordml/symex" xmlns:sl="http://schemas.openxmlformats.org/schemaLibrary/2006/main" mc:Ignorable="w14 w15 w16se">
  <w:zoom w:percent="156"/>
  <w:proofState w:spelling="clean" w:grammar="clean"/>
  <w:defaultTabStop w:val="708"/>
  <w:characterSpacingControl w:val="doNotCompress"/>
  <w:compat>
    <w:compatSetting w:name="compatibilityMode" w:uri="http://schemas.microsoft.com/office/word" w:val="15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  <w:compatSetting w:name="differentiateMultirowTableHeaders" w:uri="http://schemas.microsoft.com/office/word" w:val="1"/>
  </w:compat>
  <w:rsids>
    <w:rsidRoot w:val="00903040"/>
    <w:rsid w:val="00395711"/>
    <w:rsid w:val="007E4084"/>
    <w:rsid w:val="00903040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ru-RU"/>
  <w:clrSchemeMapping w:bg1="light1" w:t1="dark1" w:bg2="light2" w:t2="dark2" w:accent1="accent1" w:accent2="accent2" w:accent3="accent3" w:accent4="accent4" w:accent5="accent5" w:accent6="accent6" w:hyperlink="hyperlink" w:followedHyperlink="followedHyperlink"/>
  <w:shapeDefaults>
    <o:shapedefaults v:ext="edit" spidmax="1026"/>
    <o:shapelayout v:ext="edit">
      <o:idmap v:ext="edit" data="1"/>
    </o:shapelayout>
  </w:shapeDefaults>
  <w:decimalSymbol w:val=","/>
  <w:listSeparator w:val=";"/>
  <w15:chartTrackingRefBased/>
  <w15:docId w15:val="{C03D6E0D-35AD-4387-9B31-A220D5EDA39E}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se="http://schemas.microsoft.com/office/word/2015/wordml/symex" mc:Ignorable="w14 w15 w16se">
  <w:docDefaults>
    <w:rPrDefault>
      <w:rPr>
        <w:rFonts w:asciiTheme="minorHAnsi" w:eastAsiaTheme="minorHAnsi" w:hAnsiTheme="minorHAnsi" w:cstheme="minorBidi"/>
        <w:sz w:val="22"/>
        <w:szCs w:val="22"/>
        <w:lang w:val="ru-RU" w:eastAsia="en-US" w:bidi="ar-SA"/>
      </w:rPr>
    </w:rPrDefault>
    <w:pPrDefault>
      <w:pPr>
        <w:spacing w:after="160" w:line="259" w:lineRule="auto"/>
      </w:pPr>
    </w:pPrDefault>
  </w:docDefaults>
  <w:latentStyles w:defLockedState="0" w:defUIPriority="99" w:defSemiHidden="0" w:defUnhideWhenUsed="0" w:defQFormat="0" w:count="371">
    <w:lsdException w:name="Normal" w:uiPriority="0" w:qFormat="1"/>
    <w:lsdException w:name="heading 1" w:uiPriority="9" w:qFormat="1"/>
    <w:lsdException w:name="heading 2" w:semiHidden="1" w:uiPriority="9" w:unhideWhenUsed="1" w:qFormat="1"/>
    <w:lsdException w:name="heading 3" w:semiHidden="1" w:uiPriority="9" w:unhideWhenUsed="1" w:qFormat="1"/>
    <w:lsdException w:name="heading 4" w:semiHidden="1" w:uiPriority="9" w:unhideWhenUsed="1" w:qFormat="1"/>
    <w:lsdException w:name="heading 5" w:semiHidden="1" w:uiPriority="9" w:unhideWhenUsed="1" w:qFormat="1"/>
    <w:lsdException w:name="heading 6" w:semiHidden="1" w:uiPriority="9" w:unhideWhenUsed="1" w:qFormat="1"/>
    <w:lsdException w:name="heading 7" w:semiHidden="1" w:uiPriority="9" w:unhideWhenUsed="1" w:qFormat="1"/>
    <w:lsdException w:name="heading 8" w:semiHidden="1" w:uiPriority="9" w:unhideWhenUsed="1" w:qFormat="1"/>
    <w:lsdException w:name="heading 9" w:semiHidden="1" w:uiPriority="9" w:unhideWhenUsed="1" w:qFormat="1"/>
    <w:lsdException w:name="index 1" w:semiHidden="1" w:unhideWhenUsed="1"/>
    <w:lsdException w:name="index 2" w:semiHidden="1" w:unhideWhenUsed="1"/>
    <w:lsdException w:name="index 3" w:semiHidden="1" w:unhideWhenUsed="1"/>
    <w:lsdException w:name="index 4" w:semiHidden="1" w:unhideWhenUsed="1"/>
    <w:lsdException w:name="index 5" w:semiHidden="1" w:unhideWhenUsed="1"/>
    <w:lsdException w:name="index 6" w:semiHidden="1" w:unhideWhenUsed="1"/>
    <w:lsdException w:name="index 7" w:semiHidden="1" w:unhideWhenUsed="1"/>
    <w:lsdException w:name="index 8" w:semiHidden="1" w:unhideWhenUsed="1"/>
    <w:lsdException w:name="index 9" w:semiHidden="1" w:unhideWhenUsed="1"/>
    <w:lsdException w:name="toc 1" w:semiHidden="1" w:uiPriority="39" w:unhideWhenUsed="1"/>
    <w:lsdException w:name="toc 2" w:semiHidden="1" w:uiPriority="39" w:unhideWhenUsed="1"/>
    <w:lsdException w:name="toc 3" w:semiHidden="1" w:uiPriority="39" w:unhideWhenUsed="1"/>
    <w:lsdException w:name="toc 4" w:semiHidden="1" w:uiPriority="39" w:unhideWhenUsed="1"/>
    <w:lsdException w:name="toc 5" w:semiHidden="1" w:uiPriority="39" w:unhideWhenUsed="1"/>
    <w:lsdException w:name="toc 6" w:semiHidden="1" w:uiPriority="39" w:unhideWhenUsed="1"/>
    <w:lsdException w:name="toc 7" w:semiHidden="1" w:uiPriority="39" w:unhideWhenUsed="1"/>
    <w:lsdException w:name="toc 8" w:semiHidden="1" w:uiPriority="39" w:unhideWhenUsed="1"/>
    <w:lsdException w:name="toc 9" w:semiHidden="1" w:uiPriority="39" w:unhideWhenUsed="1"/>
    <w:lsdException w:name="Normal Indent" w:semiHidden="1" w:unhideWhenUsed="1"/>
    <w:lsdException w:name="footnote text" w:semiHidden="1" w:unhideWhenUsed="1"/>
    <w:lsdException w:name="annotation text" w:semiHidden="1" w:unhideWhenUsed="1"/>
    <w:lsdException w:name="header" w:semiHidden="1" w:unhideWhenUsed="1"/>
    <w:lsdException w:name="footer" w:semiHidden="1" w:unhideWhenUsed="1"/>
    <w:lsdException w:name="index heading" w:semiHidden="1" w:unhideWhenUsed="1"/>
    <w:lsdException w:name="caption" w:semiHidden="1" w:uiPriority="35" w:unhideWhenUsed="1" w:qFormat="1"/>
    <w:lsdException w:name="table of figures" w:semiHidden="1" w:unhideWhenUsed="1"/>
    <w:lsdException w:name="envelope address" w:semiHidden="1" w:unhideWhenUsed="1"/>
    <w:lsdException w:name="envelope return" w:semiHidden="1" w:unhideWhenUsed="1"/>
    <w:lsdException w:name="footnote reference" w:semiHidden="1" w:unhideWhenUsed="1"/>
    <w:lsdException w:name="annotation reference" w:semiHidden="1" w:unhideWhenUsed="1"/>
    <w:lsdException w:name="line number" w:semiHidden="1" w:unhideWhenUsed="1"/>
    <w:lsdException w:name="page number" w:semiHidden="1" w:unhideWhenUsed="1"/>
    <w:lsdException w:name="endnote reference" w:semiHidden="1" w:unhideWhenUsed="1"/>
    <w:lsdException w:name="endnote text" w:semiHidden="1" w:unhideWhenUsed="1"/>
    <w:lsdException w:name="table of authorities" w:semiHidden="1" w:unhideWhenUsed="1"/>
    <w:lsdException w:name="macro" w:semiHidden="1" w:unhideWhenUsed="1"/>
    <w:lsdException w:name="toa heading" w:semiHidden="1" w:unhideWhenUsed="1"/>
    <w:lsdException w:name="List" w:semiHidden="1" w:unhideWhenUsed="1"/>
    <w:lsdException w:name="List Bullet" w:semiHidden="1" w:unhideWhenUsed="1"/>
    <w:lsdException w:name="List Number" w:semiHidden="1" w:unhideWhenUsed="1"/>
    <w:lsdException w:name="List 2" w:semiHidden="1" w:unhideWhenUsed="1"/>
    <w:lsdException w:name="List 3" w:semiHidden="1" w:unhideWhenUsed="1"/>
    <w:lsdException w:name="List 4" w:semiHidden="1" w:unhideWhenUsed="1"/>
    <w:lsdException w:name="List 5" w:semiHidden="1" w:unhideWhenUsed="1"/>
    <w:lsdException w:name="List Bullet 2" w:semiHidden="1" w:unhideWhenUsed="1"/>
    <w:lsdException w:name="List Bullet 3" w:semiHidden="1" w:unhideWhenUsed="1"/>
    <w:lsdException w:name="List Bullet 4" w:semiHidden="1" w:unhideWhenUsed="1"/>
    <w:lsdException w:name="List Bullet 5" w:semiHidden="1" w:unhideWhenUsed="1"/>
    <w:lsdException w:name="List Number 2" w:semiHidden="1" w:unhideWhenUsed="1"/>
    <w:lsdException w:name="List Number 3" w:semiHidden="1" w:unhideWhenUsed="1"/>
    <w:lsdException w:name="List Number 4" w:semiHidden="1" w:unhideWhenUsed="1"/>
    <w:lsdException w:name="List Number 5" w:semiHidden="1" w:unhideWhenUsed="1"/>
    <w:lsdException w:name="Title" w:uiPriority="10" w:qFormat="1"/>
    <w:lsdException w:name="Closing" w:semiHidden="1" w:unhideWhenUsed="1"/>
    <w:lsdException w:name="Signature" w:semiHidden="1" w:unhideWhenUsed="1"/>
    <w:lsdException w:name="Default Paragraph Font" w:semiHidden="1" w:uiPriority="1" w:unhideWhenUsed="1"/>
    <w:lsdException w:name="Body Text" w:semiHidden="1" w:unhideWhenUsed="1"/>
    <w:lsdException w:name="Body Text Indent" w:semiHidden="1" w:unhideWhenUsed="1"/>
    <w:lsdException w:name="List Continue" w:semiHidden="1" w:unhideWhenUsed="1"/>
    <w:lsdException w:name="List Continue 2" w:semiHidden="1" w:unhideWhenUsed="1"/>
    <w:lsdException w:name="List Continue 3" w:semiHidden="1" w:unhideWhenUsed="1"/>
    <w:lsdException w:name="List Continue 4" w:semiHidden="1" w:unhideWhenUsed="1"/>
    <w:lsdException w:name="List Continue 5" w:semiHidden="1" w:unhideWhenUsed="1"/>
    <w:lsdException w:name="Message Header" w:semiHidden="1" w:unhideWhenUsed="1"/>
    <w:lsdException w:name="Subtitle" w:uiPriority="11" w:qFormat="1"/>
    <w:lsdException w:name="Salutation" w:semiHidden="1" w:unhideWhenUsed="1"/>
    <w:lsdException w:name="Date" w:semiHidden="1" w:unhideWhenUsed="1"/>
    <w:lsdException w:name="Body Text First Indent" w:semiHidden="1" w:unhideWhenUsed="1"/>
    <w:lsdException w:name="Body Text First Indent 2" w:semiHidden="1" w:unhideWhenUsed="1"/>
    <w:lsdException w:name="Note Heading" w:semiHidden="1" w:unhideWhenUsed="1"/>
    <w:lsdException w:name="Body Text 2" w:semiHidden="1" w:unhideWhenUsed="1"/>
    <w:lsdException w:name="Body Text 3" w:semiHidden="1" w:unhideWhenUsed="1"/>
    <w:lsdException w:name="Body Text Indent 2" w:semiHidden="1" w:unhideWhenUsed="1"/>
    <w:lsdException w:name="Body Text Indent 3" w:semiHidden="1" w:unhideWhenUsed="1"/>
    <w:lsdException w:name="Block Text" w:semiHidden="1" w:unhideWhenUsed="1"/>
    <w:lsdException w:name="Hyperlink" w:semiHidden="1" w:unhideWhenUsed="1"/>
    <w:lsdException w:name="FollowedHyperlink" w:semiHidden="1" w:unhideWhenUsed="1"/>
    <w:lsdException w:name="Strong" w:uiPriority="22" w:qFormat="1"/>
    <w:lsdException w:name="Emphasis" w:uiPriority="20" w:qFormat="1"/>
    <w:lsdException w:name="Document Map" w:semiHidden="1" w:unhideWhenUsed="1"/>
    <w:lsdException w:name="Plain Text" w:semiHidden="1" w:unhideWhenUsed="1"/>
    <w:lsdException w:name="E-mail Signature" w:semiHidden="1" w:unhideWhenUsed="1"/>
    <w:lsdException w:name="HTML Top of Form" w:semiHidden="1" w:unhideWhenUsed="1"/>
    <w:lsdException w:name="HTML Bottom of Form" w:semiHidden="1" w:unhideWhenUsed="1"/>
    <w:lsdException w:name="Normal (Web)" w:semiHidden="1" w:unhideWhenUsed="1"/>
    <w:lsdException w:name="HTML Acronym" w:semiHidden="1" w:unhideWhenUsed="1"/>
    <w:lsdException w:name="HTML Address" w:semiHidden="1" w:unhideWhenUsed="1"/>
    <w:lsdException w:name="HTML Cite" w:semiHidden="1" w:unhideWhenUsed="1"/>
    <w:lsdException w:name="HTML Code" w:semiHidden="1" w:unhideWhenUsed="1"/>
    <w:lsdException w:name="HTML Definition" w:semiHidden="1" w:unhideWhenUsed="1"/>
    <w:lsdException w:name="HTML Keyboard" w:semiHidden="1" w:unhideWhenUsed="1"/>
    <w:lsdException w:name="HTML Preformatted" w:semiHidden="1" w:unhideWhenUsed="1"/>
    <w:lsdException w:name="HTML Sample" w:semiHidden="1" w:unhideWhenUsed="1"/>
    <w:lsdException w:name="HTML Typewriter" w:semiHidden="1" w:unhideWhenUsed="1"/>
    <w:lsdException w:name="HTML Variable" w:semiHidden="1" w:unhideWhenUsed="1"/>
    <w:lsdException w:name="Normal Table" w:semiHidden="1" w:unhideWhenUsed="1"/>
    <w:lsdException w:name="annotation subject" w:semiHidden="1" w:unhideWhenUsed="1"/>
    <w:lsdException w:name="No List" w:semiHidden="1" w:unhideWhenUsed="1"/>
    <w:lsdException w:name="Outline List 1" w:semiHidden="1" w:unhideWhenUsed="1"/>
    <w:lsdException w:name="Outline List 2" w:semiHidden="1" w:unhideWhenUsed="1"/>
    <w:lsdException w:name="Outline List 3" w:semiHidden="1" w:unhideWhenUsed="1"/>
    <w:lsdException w:name="Table Simple 1" w:semiHidden="1" w:unhideWhenUsed="1"/>
    <w:lsdException w:name="Table Simple 2" w:semiHidden="1" w:unhideWhenUsed="1"/>
    <w:lsdException w:name="Table Simple 3" w:semiHidden="1" w:unhideWhenUsed="1"/>
    <w:lsdException w:name="Table Classic 1" w:semiHidden="1" w:unhideWhenUsed="1"/>
    <w:lsdException w:name="Table Classic 2" w:semiHidden="1" w:unhideWhenUsed="1"/>
    <w:lsdException w:name="Table Classic 3" w:semiHidden="1" w:unhideWhenUsed="1"/>
    <w:lsdException w:name="Table Classic 4" w:semiHidden="1" w:unhideWhenUsed="1"/>
    <w:lsdException w:name="Table Colorful 1" w:semiHidden="1" w:unhideWhenUsed="1"/>
    <w:lsdException w:name="Table Colorful 2" w:semiHidden="1" w:unhideWhenUsed="1"/>
    <w:lsdException w:name="Table Colorful 3" w:semiHidden="1" w:unhideWhenUsed="1"/>
    <w:lsdException w:name="Table Columns 1" w:semiHidden="1" w:unhideWhenUsed="1"/>
    <w:lsdException w:name="Table Columns 2" w:semiHidden="1" w:unhideWhenUsed="1"/>
    <w:lsdException w:name="Table Columns 3" w:semiHidden="1" w:unhideWhenUsed="1"/>
    <w:lsdException w:name="Table Columns 4" w:semiHidden="1" w:unhideWhenUsed="1"/>
    <w:lsdException w:name="Table Columns 5" w:semiHidden="1" w:unhideWhenUsed="1"/>
    <w:lsdException w:name="Table Grid 1" w:semiHidden="1" w:unhideWhenUsed="1"/>
    <w:lsdException w:name="Table Grid 2" w:semiHidden="1" w:unhideWhenUsed="1"/>
    <w:lsdException w:name="Table Grid 3" w:semiHidden="1" w:unhideWhenUsed="1"/>
    <w:lsdException w:name="Table Grid 4" w:semiHidden="1" w:unhideWhenUsed="1"/>
    <w:lsdException w:name="Table Grid 5" w:semiHidden="1" w:unhideWhenUsed="1"/>
    <w:lsdException w:name="Table Grid 6" w:semiHidden="1" w:unhideWhenUsed="1"/>
    <w:lsdException w:name="Table Grid 7" w:semiHidden="1" w:unhideWhenUsed="1"/>
    <w:lsdException w:name="Table Grid 8" w:semiHidden="1" w:unhideWhenUsed="1"/>
    <w:lsdException w:name="Table List 1" w:semiHidden="1" w:unhideWhenUsed="1"/>
    <w:lsdException w:name="Table List 2" w:semiHidden="1" w:unhideWhenUsed="1"/>
    <w:lsdException w:name="Table List 3" w:semiHidden="1" w:unhideWhenUsed="1"/>
    <w:lsdException w:name="Table List 4" w:semiHidden="1" w:unhideWhenUsed="1"/>
    <w:lsdException w:name="Table List 5" w:semiHidden="1" w:unhideWhenUsed="1"/>
    <w:lsdException w:name="Table List 6" w:semiHidden="1" w:unhideWhenUsed="1"/>
    <w:lsdException w:name="Table List 7" w:semiHidden="1" w:unhideWhenUsed="1"/>
    <w:lsdException w:name="Table List 8" w:semiHidden="1" w:unhideWhenUsed="1"/>
    <w:lsdException w:name="Table 3D effects 1" w:semiHidden="1" w:unhideWhenUsed="1"/>
    <w:lsdException w:name="Table 3D effects 2" w:semiHidden="1" w:unhideWhenUsed="1"/>
    <w:lsdException w:name="Table 3D effects 3" w:semiHidden="1" w:unhideWhenUsed="1"/>
    <w:lsdException w:name="Table Contemporary" w:semiHidden="1" w:unhideWhenUsed="1"/>
    <w:lsdException w:name="Table Elegant" w:semiHidden="1" w:unhideWhenUsed="1"/>
    <w:lsdException w:name="Table Professional" w:semiHidden="1" w:unhideWhenUsed="1"/>
    <w:lsdException w:name="Table Subtle 1" w:semiHidden="1" w:unhideWhenUsed="1"/>
    <w:lsdException w:name="Table Subtle 2" w:semiHidden="1" w:unhideWhenUsed="1"/>
    <w:lsdException w:name="Table Web 1" w:semiHidden="1" w:unhideWhenUsed="1"/>
    <w:lsdException w:name="Table Web 2" w:semiHidden="1" w:unhideWhenUsed="1"/>
    <w:lsdException w:name="Table Web 3" w:semiHidden="1" w:unhideWhenUsed="1"/>
    <w:lsdException w:name="Balloon Text" w:semiHidden="1" w:unhideWhenUsed="1"/>
    <w:lsdException w:name="Table Grid" w:uiPriority="39"/>
    <w:lsdException w:name="Table Theme" w:semiHidden="1" w:unhideWhenUsed="1"/>
    <w:lsdException w:name="Placeholder Text" w:semiHidden="1"/>
    <w:lsdException w:name="No Spacing" w:uiPriority="1" w:qFormat="1"/>
    <w:lsdException w:name="Light Shading" w:uiPriority="60"/>
    <w:lsdException w:name="Light List" w:uiPriority="61"/>
    <w:lsdException w:name="Light Grid" w:uiPriority="62"/>
    <w:lsdException w:name="Medium Shading 1" w:uiPriority="63"/>
    <w:lsdException w:name="Medium Shading 2" w:uiPriority="64"/>
    <w:lsdException w:name="Medium List 1" w:uiPriority="65"/>
    <w:lsdException w:name="Medium List 2" w:uiPriority="66"/>
    <w:lsdException w:name="Medium Grid 1" w:uiPriority="67"/>
    <w:lsdException w:name="Medium Grid 2" w:uiPriority="68"/>
    <w:lsdException w:name="Medium Grid 3" w:uiPriority="69"/>
    <w:lsdException w:name="Dark List" w:uiPriority="70"/>
    <w:lsdException w:name="Colorful Shading" w:uiPriority="71"/>
    <w:lsdException w:name="Colorful List" w:uiPriority="72"/>
    <w:lsdException w:name="Colorful Grid" w:uiPriority="73"/>
    <w:lsdException w:name="Light Shading Accent 1" w:uiPriority="60"/>
    <w:lsdException w:name="Light List Accent 1" w:uiPriority="61"/>
    <w:lsdException w:name="Light Grid Accent 1" w:uiPriority="62"/>
    <w:lsdException w:name="Medium Shading 1 Accent 1" w:uiPriority="63"/>
    <w:lsdException w:name="Medium Shading 2 Accent 1" w:uiPriority="64"/>
    <w:lsdException w:name="Medium List 1 Accent 1" w:uiPriority="65"/>
    <w:lsdException w:name="Revision" w:semiHidden="1"/>
    <w:lsdException w:name="List Paragraph" w:uiPriority="34" w:qFormat="1"/>
    <w:lsdException w:name="Quote" w:uiPriority="29" w:qFormat="1"/>
    <w:lsdException w:name="Intense Quote" w:uiPriority="30" w:qFormat="1"/>
    <w:lsdException w:name="Medium List 2 Accent 1" w:uiPriority="66"/>
    <w:lsdException w:name="Medium Grid 1 Accent 1" w:uiPriority="67"/>
    <w:lsdException w:name="Medium Grid 2 Accent 1" w:uiPriority="68"/>
    <w:lsdException w:name="Medium Grid 3 Accent 1" w:uiPriority="69"/>
    <w:lsdException w:name="Dark List Accent 1" w:uiPriority="70"/>
    <w:lsdException w:name="Colorful Shading Accent 1" w:uiPriority="71"/>
    <w:lsdException w:name="Colorful List Accent 1" w:uiPriority="72"/>
    <w:lsdException w:name="Colorful Grid Accent 1" w:uiPriority="73"/>
    <w:lsdException w:name="Light Shading Accent 2" w:uiPriority="60"/>
    <w:lsdException w:name="Light List Accent 2" w:uiPriority="61"/>
    <w:lsdException w:name="Light Grid Accent 2" w:uiPriority="62"/>
    <w:lsdException w:name="Medium Shading 1 Accent 2" w:uiPriority="63"/>
    <w:lsdException w:name="Medium Shading 2 Accent 2" w:uiPriority="64"/>
    <w:lsdException w:name="Medium List 1 Accent 2" w:uiPriority="65"/>
    <w:lsdException w:name="Medium List 2 Accent 2" w:uiPriority="66"/>
    <w:lsdException w:name="Medium Grid 1 Accent 2" w:uiPriority="67"/>
    <w:lsdException w:name="Medium Grid 2 Accent 2" w:uiPriority="68"/>
    <w:lsdException w:name="Medium Grid 3 Accent 2" w:uiPriority="69"/>
    <w:lsdException w:name="Dark List Accent 2" w:uiPriority="70"/>
    <w:lsdException w:name="Colorful Shading Accent 2" w:uiPriority="71"/>
    <w:lsdException w:name="Colorful List Accent 2" w:uiPriority="72"/>
    <w:lsdException w:name="Colorful Grid Accent 2" w:uiPriority="73"/>
    <w:lsdException w:name="Light Shading Accent 3" w:uiPriority="60"/>
    <w:lsdException w:name="Light List Accent 3" w:uiPriority="61"/>
    <w:lsdException w:name="Light Grid Accent 3" w:uiPriority="62"/>
    <w:lsdException w:name="Medium Shading 1 Accent 3" w:uiPriority="63"/>
    <w:lsdException w:name="Medium Shading 2 Accent 3" w:uiPriority="64"/>
    <w:lsdException w:name="Medium List 1 Accent 3" w:uiPriority="65"/>
    <w:lsdException w:name="Medium List 2 Accent 3" w:uiPriority="66"/>
    <w:lsdException w:name="Medium Grid 1 Accent 3" w:uiPriority="67"/>
    <w:lsdException w:name="Medium Grid 2 Accent 3" w:uiPriority="68"/>
    <w:lsdException w:name="Medium Grid 3 Accent 3" w:uiPriority="69"/>
    <w:lsdException w:name="Dark List Accent 3" w:uiPriority="70"/>
    <w:lsdException w:name="Colorful Shading Accent 3" w:uiPriority="71"/>
    <w:lsdException w:name="Colorful List Accent 3" w:uiPriority="72"/>
    <w:lsdException w:name="Colorful Grid Accent 3" w:uiPriority="73"/>
    <w:lsdException w:name="Light Shading Accent 4" w:uiPriority="60"/>
    <w:lsdException w:name="Light List Accent 4" w:uiPriority="61"/>
    <w:lsdException w:name="Light Grid Accent 4" w:uiPriority="62"/>
    <w:lsdException w:name="Medium Shading 1 Accent 4" w:uiPriority="63"/>
    <w:lsdException w:name="Medium Shading 2 Accent 4" w:uiPriority="64"/>
    <w:lsdException w:name="Medium List 1 Accent 4" w:uiPriority="65"/>
    <w:lsdException w:name="Medium List 2 Accent 4" w:uiPriority="66"/>
    <w:lsdException w:name="Medium Grid 1 Accent 4" w:uiPriority="67"/>
    <w:lsdException w:name="Medium Grid 2 Accent 4" w:uiPriority="68"/>
    <w:lsdException w:name="Medium Grid 3 Accent 4" w:uiPriority="69"/>
    <w:lsdException w:name="Dark List Accent 4" w:uiPriority="70"/>
    <w:lsdException w:name="Colorful Shading Accent 4" w:uiPriority="71"/>
    <w:lsdException w:name="Colorful List Accent 4" w:uiPriority="72"/>
    <w:lsdException w:name="Colorful Grid Accent 4" w:uiPriority="73"/>
    <w:lsdException w:name="Light Shading Accent 5" w:uiPriority="60"/>
    <w:lsdException w:name="Light List Accent 5" w:uiPriority="61"/>
    <w:lsdException w:name="Light Grid Accent 5" w:uiPriority="62"/>
    <w:lsdException w:name="Medium Shading 1 Accent 5" w:uiPriority="63"/>
    <w:lsdException w:name="Medium Shading 2 Accent 5" w:uiPriority="64"/>
    <w:lsdException w:name="Medium List 1 Accent 5" w:uiPriority="65"/>
    <w:lsdException w:name="Medium List 2 Accent 5" w:uiPriority="66"/>
    <w:lsdException w:name="Medium Grid 1 Accent 5" w:uiPriority="67"/>
    <w:lsdException w:name="Medium Grid 2 Accent 5" w:uiPriority="68"/>
    <w:lsdException w:name="Medium Grid 3 Accent 5" w:uiPriority="69"/>
    <w:lsdException w:name="Dark List Accent 5" w:uiPriority="70"/>
    <w:lsdException w:name="Colorful Shading Accent 5" w:uiPriority="71"/>
    <w:lsdException w:name="Colorful List Accent 5" w:uiPriority="72"/>
    <w:lsdException w:name="Colorful Grid Accent 5" w:uiPriority="73"/>
    <w:lsdException w:name="Light Shading Accent 6" w:uiPriority="60"/>
    <w:lsdException w:name="Light List Accent 6" w:uiPriority="61"/>
    <w:lsdException w:name="Light Grid Accent 6" w:uiPriority="62"/>
    <w:lsdException w:name="Medium Shading 1 Accent 6" w:uiPriority="63"/>
    <w:lsdException w:name="Medium Shading 2 Accent 6" w:uiPriority="64"/>
    <w:lsdException w:name="Medium List 1 Accent 6" w:uiPriority="65"/>
    <w:lsdException w:name="Medium List 2 Accent 6" w:uiPriority="66"/>
    <w:lsdException w:name="Medium Grid 1 Accent 6" w:uiPriority="67"/>
    <w:lsdException w:name="Medium Grid 2 Accent 6" w:uiPriority="68"/>
    <w:lsdException w:name="Medium Grid 3 Accent 6" w:uiPriority="69"/>
    <w:lsdException w:name="Dark List Accent 6" w:uiPriority="70"/>
    <w:lsdException w:name="Colorful Shading Accent 6" w:uiPriority="71"/>
    <w:lsdException w:name="Colorful List Accent 6" w:uiPriority="72"/>
    <w:lsdException w:name="Colorful Grid Accent 6" w:uiPriority="73"/>
    <w:lsdException w:name="Subtle Emphasis" w:uiPriority="19" w:qFormat="1"/>
    <w:lsdException w:name="Intense Emphasis" w:uiPriority="21" w:qFormat="1"/>
    <w:lsdException w:name="Subtle Reference" w:uiPriority="31" w:qFormat="1"/>
    <w:lsdException w:name="Intense Reference" w:uiPriority="32" w:qFormat="1"/>
    <w:lsdException w:name="Book Title" w:uiPriority="33" w:qFormat="1"/>
    <w:lsdException w:name="Bibliography" w:semiHidden="1" w:uiPriority="37" w:unhideWhenUsed="1"/>
    <w:lsdException w:name="TOC Heading" w:semiHidden="1" w:uiPriority="39" w:unhideWhenUsed="1" w:qFormat="1"/>
    <w:lsdException w:name="Plain Table 1" w:uiPriority="41"/>
    <w:lsdException w:name="Plain Table 2" w:uiPriority="42"/>
    <w:lsdException w:name="Plain Table 3" w:uiPriority="43"/>
    <w:lsdException w:name="Plain Table 4" w:uiPriority="44"/>
    <w:lsdException w:name="Plain Table 5" w:uiPriority="45"/>
    <w:lsdException w:name="Grid Table Light" w:uiPriority="40"/>
    <w:lsdException w:name="Grid Table 1 Light" w:uiPriority="46"/>
    <w:lsdException w:name="Grid Table 2" w:uiPriority="47"/>
    <w:lsdException w:name="Grid Table 3" w:uiPriority="48"/>
    <w:lsdException w:name="Grid Table 4" w:uiPriority="49"/>
    <w:lsdException w:name="Grid Table 5 Dark" w:uiPriority="50"/>
    <w:lsdException w:name="Grid Table 6 Colorful" w:uiPriority="51"/>
    <w:lsdException w:name="Grid Table 7 Colorful" w:uiPriority="52"/>
    <w:lsdException w:name="Grid Table 1 Light Accent 1" w:uiPriority="46"/>
    <w:lsdException w:name="Grid Table 2 Accent 1" w:uiPriority="47"/>
    <w:lsdException w:name="Grid Table 3 Accent 1" w:uiPriority="48"/>
    <w:lsdException w:name="Grid Table 4 Accent 1" w:uiPriority="49"/>
    <w:lsdException w:name="Grid Table 5 Dark Accent 1" w:uiPriority="50"/>
    <w:lsdException w:name="Grid Table 6 Colorful Accent 1" w:uiPriority="51"/>
    <w:lsdException w:name="Grid Table 7 Colorful Accent 1" w:uiPriority="52"/>
    <w:lsdException w:name="Grid Table 1 Light Accent 2" w:uiPriority="46"/>
    <w:lsdException w:name="Grid Table 2 Accent 2" w:uiPriority="47"/>
    <w:lsdException w:name="Grid Table 3 Accent 2" w:uiPriority="48"/>
    <w:lsdException w:name="Grid Table 4 Accent 2" w:uiPriority="49"/>
    <w:lsdException w:name="Grid Table 5 Dark Accent 2" w:uiPriority="50"/>
    <w:lsdException w:name="Grid Table 6 Colorful Accent 2" w:uiPriority="51"/>
    <w:lsdException w:name="Grid Table 7 Colorful Accent 2" w:uiPriority="52"/>
    <w:lsdException w:name="Grid Table 1 Light Accent 3" w:uiPriority="46"/>
    <w:lsdException w:name="Grid Table 2 Accent 3" w:uiPriority="47"/>
    <w:lsdException w:name="Grid Table 3 Accent 3" w:uiPriority="48"/>
    <w:lsdException w:name="Grid Table 4 Accent 3" w:uiPriority="49"/>
    <w:lsdException w:name="Grid Table 5 Dark Accent 3" w:uiPriority="50"/>
    <w:lsdException w:name="Grid Table 6 Colorful Accent 3" w:uiPriority="51"/>
    <w:lsdException w:name="Grid Table 7 Colorful Accent 3" w:uiPriority="52"/>
    <w:lsdException w:name="Grid Table 1 Light Accent 4" w:uiPriority="46"/>
    <w:lsdException w:name="Grid Table 2 Accent 4" w:uiPriority="47"/>
    <w:lsdException w:name="Grid Table 3 Accent 4" w:uiPriority="48"/>
    <w:lsdException w:name="Grid Table 4 Accent 4" w:uiPriority="49"/>
    <w:lsdException w:name="Grid Table 5 Dark Accent 4" w:uiPriority="50"/>
    <w:lsdException w:name="Grid Table 6 Colorful Accent 4" w:uiPriority="51"/>
    <w:lsdException w:name="Grid Table 7 Colorful Accent 4" w:uiPriority="52"/>
    <w:lsdException w:name="Grid Table 1 Light Accent 5" w:uiPriority="46"/>
    <w:lsdException w:name="Grid Table 2 Accent 5" w:uiPriority="47"/>
    <w:lsdException w:name="Grid Table 3 Accent 5" w:uiPriority="48"/>
    <w:lsdException w:name="Grid Table 4 Accent 5" w:uiPriority="49"/>
    <w:lsdException w:name="Grid Table 5 Dark Accent 5" w:uiPriority="50"/>
    <w:lsdException w:name="Grid Table 6 Colorful Accent 5" w:uiPriority="51"/>
    <w:lsdException w:name="Grid Table 7 Colorful Accent 5" w:uiPriority="52"/>
    <w:lsdException w:name="Grid Table 1 Light Accent 6" w:uiPriority="46"/>
    <w:lsdException w:name="Grid Table 2 Accent 6" w:uiPriority="47"/>
    <w:lsdException w:name="Grid Table 3 Accent 6" w:uiPriority="48"/>
    <w:lsdException w:name="Grid Table 4 Accent 6" w:uiPriority="49"/>
    <w:lsdException w:name="Grid Table 5 Dark Accent 6" w:uiPriority="50"/>
    <w:lsdException w:name="Grid Table 6 Colorful Accent 6" w:uiPriority="51"/>
    <w:lsdException w:name="Grid Table 7 Colorful Accent 6" w:uiPriority="52"/>
    <w:lsdException w:name="List Table 1 Light" w:uiPriority="46"/>
    <w:lsdException w:name="List Table 2" w:uiPriority="47"/>
    <w:lsdException w:name="List Table 3" w:uiPriority="48"/>
    <w:lsdException w:name="List Table 4" w:uiPriority="49"/>
    <w:lsdException w:name="List Table 5 Dark" w:uiPriority="50"/>
    <w:lsdException w:name="List Table 6 Colorful" w:uiPriority="51"/>
    <w:lsdException w:name="List Table 7 Colorful" w:uiPriority="52"/>
    <w:lsdException w:name="List Table 1 Light Accent 1" w:uiPriority="46"/>
    <w:lsdException w:name="List Table 2 Accent 1" w:uiPriority="47"/>
    <w:lsdException w:name="List Table 3 Accent 1" w:uiPriority="48"/>
    <w:lsdException w:name="List Table 4 Accent 1" w:uiPriority="49"/>
    <w:lsdException w:name="List Table 5 Dark Accent 1" w:uiPriority="50"/>
    <w:lsdException w:name="List Table 6 Colorful Accent 1" w:uiPriority="51"/>
    <w:lsdException w:name="List Table 7 Colorful Accent 1" w:uiPriority="52"/>
    <w:lsdException w:name="List Table 1 Light Accent 2" w:uiPriority="46"/>
    <w:lsdException w:name="List Table 2 Accent 2" w:uiPriority="47"/>
    <w:lsdException w:name="List Table 3 Accent 2" w:uiPriority="48"/>
    <w:lsdException w:name="List Table 4 Accent 2" w:uiPriority="49"/>
    <w:lsdException w:name="List Table 5 Dark Accent 2" w:uiPriority="50"/>
    <w:lsdException w:name="List Table 6 Colorful Accent 2" w:uiPriority="51"/>
    <w:lsdException w:name="List Table 7 Colorful Accent 2" w:uiPriority="52"/>
    <w:lsdException w:name="List Table 1 Light Accent 3" w:uiPriority="46"/>
    <w:lsdException w:name="List Table 2 Accent 3" w:uiPriority="47"/>
    <w:lsdException w:name="List Table 3 Accent 3" w:uiPriority="48"/>
    <w:lsdException w:name="List Table 4 Accent 3" w:uiPriority="49"/>
    <w:lsdException w:name="List Table 5 Dark Accent 3" w:uiPriority="50"/>
    <w:lsdException w:name="List Table 6 Colorful Accent 3" w:uiPriority="51"/>
    <w:lsdException w:name="List Table 7 Colorful Accent 3" w:uiPriority="52"/>
    <w:lsdException w:name="List Table 1 Light Accent 4" w:uiPriority="46"/>
    <w:lsdException w:name="List Table 2 Accent 4" w:uiPriority="47"/>
    <w:lsdException w:name="List Table 3 Accent 4" w:uiPriority="48"/>
    <w:lsdException w:name="List Table 4 Accent 4" w:uiPriority="49"/>
    <w:lsdException w:name="List Table 5 Dark Accent 4" w:uiPriority="50"/>
    <w:lsdException w:name="List Table 6 Colorful Accent 4" w:uiPriority="51"/>
    <w:lsdException w:name="List Table 7 Colorful Accent 4" w:uiPriority="52"/>
    <w:lsdException w:name="List Table 1 Light Accent 5" w:uiPriority="46"/>
    <w:lsdException w:name="List Table 2 Accent 5" w:uiPriority="47"/>
    <w:lsdException w:name="List Table 3 Accent 5" w:uiPriority="48"/>
    <w:lsdException w:name="List Table 4 Accent 5" w:uiPriority="49"/>
    <w:lsdException w:name="List Table 5 Dark Accent 5" w:uiPriority="50"/>
    <w:lsdException w:name="List Table 6 Colorful Accent 5" w:uiPriority="51"/>
    <w:lsdException w:name="List Table 7 Colorful Accent 5" w:uiPriority="52"/>
    <w:lsdException w:name="List Table 1 Light Accent 6" w:uiPriority="46"/>
    <w:lsdException w:name="List Table 2 Accent 6" w:uiPriority="47"/>
    <w:lsdException w:name="List Table 3 Accent 6" w:uiPriority="48"/>
    <w:lsdException w:name="List Table 4 Accent 6" w:uiPriority="49"/>
    <w:lsdException w:name="List Table 5 Dark Accent 6" w:uiPriority="50"/>
    <w:lsdException w:name="List Table 6 Colorful Accent 6" w:uiPriority="51"/>
    <w:lsdException w:name="List Table 7 Colorful Accent 6" w:uiPriority="52"/>
  </w:latentStyles>
  <w:style w:type="paragraph" w:default="1" w:styleId="a">
    <w:name w:val="Normal"/>
    <w:qFormat/>
  </w:style>
  <w:style w:type="character" w:default="1" w:styleId="a0">
    <w:name w:val="Default Paragraph Font"/>
    <w:uiPriority w:val="1"/>
    <w:semiHidden/>
    <w:unhideWhenUsed/>
  </w:style>
  <w:style w:type="table" w:default="1" w:styleId="a1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a2">
    <w:name w:val="No List"/>
    <w:uiPriority w:val="99"/>
    <w:semiHidden/>
    <w:unhideWhenUsed/>
  </w:style>
  <w:style w:type="paragraph" w:styleId="a3">
    <w:name w:val="Balloon Text"/>
    <w:basedOn w:val="a"/>
    <w:link w:val="a4"/>
    <w:uiPriority w:val="99"/>
    <w:semiHidden/>
    <w:unhideWhenUsed/>
    <w:rsid w:val="00395711"/>
    <w:pPr>
      <w:spacing w:after="0" w:line="240" w:lineRule="auto"/>
    </w:pPr>
    <w:rPr>
      <w:rFonts w:ascii="Segoe UI" w:hAnsi="Segoe UI" w:cs="Segoe UI"/>
      <w:sz w:val="18"/>
      <w:szCs w:val="18"/>
    </w:rPr>
  </w:style>
  <w:style w:type="character" w:customStyle="1" w:styleId="a4">
    <w:name w:val="Текст выноски Знак"/>
    <w:basedOn w:val="a0"/>
    <w:link w:val="a3"/>
    <w:uiPriority w:val="99"/>
    <w:semiHidden/>
    <w:rsid w:val="00395711"/>
    <w:rPr>
      <w:rFonts w:ascii="Segoe UI" w:hAnsi="Segoe UI" w:cs="Segoe UI"/>
      <w:sz w:val="18"/>
      <w:szCs w:val="18"/>
    </w:r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se="http://schemas.microsoft.com/office/word/2015/wordml/symex" mc:Ignorable="w14 w15 w16se">
  <w:divs>
    <w:div w:id="796215270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</w:divs>
  <w:optimizeForBrowser/>
  <w:relyOnVML/>
  <w:allowPNG/>
</w:webSettings>
</file>

<file path=word/_rels/document.xml.rels><?xml version="1.0" encoding="UTF-8" standalone="yes"?>
<Relationships xmlns="http://schemas.openxmlformats.org/package/2006/relationships"><Relationship Id="rId3" Type="http://schemas.openxmlformats.org/officeDocument/2006/relationships/webSettings" Target="webSettings.xml"/><Relationship Id="rId2" Type="http://schemas.openxmlformats.org/officeDocument/2006/relationships/settings" Target="settings.xml"/><Relationship Id="rId1" Type="http://schemas.openxmlformats.org/officeDocument/2006/relationships/styles" Target="styles.xml"/><Relationship Id="rId5" Type="http://schemas.openxmlformats.org/officeDocument/2006/relationships/theme" Target="theme/theme1.xml"/><Relationship Id="rId4" Type="http://schemas.openxmlformats.org/officeDocument/2006/relationships/fontTable" Target="fontTable.xml"/></Relationships>
</file>

<file path=word/theme/theme1.xml><?xml version="1.0" encoding="utf-8"?>
<a:theme xmlns:a="http://schemas.openxmlformats.org/drawingml/2006/main" name="Тема Office">
  <a:themeElements>
    <a:clrScheme name="Стандартная">
      <a:dk1>
        <a:sysClr val="windowText" lastClr="000000"/>
      </a:dk1>
      <a:lt1>
        <a:sysClr val="window" lastClr="FFFFFF"/>
      </a:lt1>
      <a:dk2>
        <a:srgbClr val="44546A"/>
      </a:dk2>
      <a:lt2>
        <a:srgbClr val="E7E6E6"/>
      </a:lt2>
      <a:accent1>
        <a:srgbClr val="5B9BD5"/>
      </a:accent1>
      <a:accent2>
        <a:srgbClr val="ED7D31"/>
      </a:accent2>
      <a:accent3>
        <a:srgbClr val="A5A5A5"/>
      </a:accent3>
      <a:accent4>
        <a:srgbClr val="FFC000"/>
      </a:accent4>
      <a:accent5>
        <a:srgbClr val="4472C4"/>
      </a:accent5>
      <a:accent6>
        <a:srgbClr val="70AD47"/>
      </a:accent6>
      <a:hlink>
        <a:srgbClr val="0563C1"/>
      </a:hlink>
      <a:folHlink>
        <a:srgbClr val="954F72"/>
      </a:folHlink>
    </a:clrScheme>
    <a:fontScheme name="Стандартная">
      <a:majorFont>
        <a:latin typeface="Calibri Light" panose="020F0302020204030204"/>
        <a:ea typeface=""/>
        <a:cs typeface=""/>
        <a:font script="Jpan" typeface="游ゴシック Light"/>
        <a:font script="Hang" typeface="맑은 고딕"/>
        <a:font script="Hans" typeface="等线 Light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</a:majorFont>
      <a:minorFont>
        <a:latin typeface="Calibri" panose="020F0502020204030204"/>
        <a:ea typeface=""/>
        <a:cs typeface=""/>
        <a:font script="Jpan" typeface="游明朝"/>
        <a:font script="Hang" typeface="맑은 고딕"/>
        <a:font script="Hans" typeface="等线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</a:minorFont>
    </a:fontScheme>
    <a:fmtScheme name="Стандартная">
      <a:fillStyleLst>
        <a:solidFill>
          <a:schemeClr val="phClr"/>
        </a:solidFill>
        <a:gradFill rotWithShape="1">
          <a:gsLst>
            <a:gs pos="0">
              <a:schemeClr val="phClr">
                <a:lumMod val="110000"/>
                <a:satMod val="105000"/>
                <a:tint val="67000"/>
              </a:schemeClr>
            </a:gs>
            <a:gs pos="50000">
              <a:schemeClr val="phClr">
                <a:lumMod val="105000"/>
                <a:satMod val="103000"/>
                <a:tint val="73000"/>
              </a:schemeClr>
            </a:gs>
            <a:gs pos="100000">
              <a:schemeClr val="phClr">
                <a:lumMod val="105000"/>
                <a:satMod val="109000"/>
                <a:tint val="81000"/>
              </a:schemeClr>
            </a:gs>
          </a:gsLst>
          <a:lin ang="5400000" scaled="0"/>
        </a:gradFill>
        <a:gradFill rotWithShape="1">
          <a:gsLst>
            <a:gs pos="0">
              <a:schemeClr val="phClr">
                <a:satMod val="103000"/>
                <a:lumMod val="102000"/>
                <a:tint val="94000"/>
              </a:schemeClr>
            </a:gs>
            <a:gs pos="50000">
              <a:schemeClr val="phClr">
                <a:satMod val="110000"/>
                <a:lumMod val="100000"/>
                <a:shade val="100000"/>
              </a:schemeClr>
            </a:gs>
            <a:gs pos="100000">
              <a:schemeClr val="phClr">
                <a:lumMod val="99000"/>
                <a:satMod val="120000"/>
                <a:shade val="78000"/>
              </a:schemeClr>
            </a:gs>
          </a:gsLst>
          <a:lin ang="5400000" scaled="0"/>
        </a:gradFill>
      </a:fillStyleLst>
      <a:lnStyleLst>
        <a:ln w="6350" cap="flat" cmpd="sng" algn="ctr">
          <a:solidFill>
            <a:schemeClr val="phClr"/>
          </a:solidFill>
          <a:prstDash val="solid"/>
          <a:miter lim="800000"/>
        </a:ln>
        <a:ln w="12700" cap="flat" cmpd="sng" algn="ctr">
          <a:solidFill>
            <a:schemeClr val="phClr"/>
          </a:solidFill>
          <a:prstDash val="solid"/>
          <a:miter lim="800000"/>
        </a:ln>
        <a:ln w="19050" cap="flat" cmpd="sng" algn="ctr">
          <a:solidFill>
            <a:schemeClr val="phClr"/>
          </a:solidFill>
          <a:prstDash val="solid"/>
          <a:miter lim="800000"/>
        </a:ln>
      </a:lnStyleLst>
      <a:effectStyleLst>
        <a:effectStyle>
          <a:effectLst/>
        </a:effectStyle>
        <a:effectStyle>
          <a:effectLst/>
        </a:effectStyle>
        <a:effectStyle>
          <a:effectLst>
            <a:outerShdw blurRad="57150" dist="19050" dir="5400000" algn="ctr" rotWithShape="0">
              <a:srgbClr val="000000">
                <a:alpha val="63000"/>
              </a:srgbClr>
            </a:outerShdw>
          </a:effectLst>
        </a:effectStyle>
      </a:effectStyleLst>
      <a:bgFillStyleLst>
        <a:solidFill>
          <a:schemeClr val="phClr"/>
        </a:solidFill>
        <a:solidFill>
          <a:schemeClr val="phClr">
            <a:tint val="95000"/>
            <a:satMod val="170000"/>
          </a:schemeClr>
        </a:solidFill>
        <a:gradFill rotWithShape="1">
          <a:gsLst>
            <a:gs pos="0">
              <a:schemeClr val="phClr">
                <a:tint val="93000"/>
                <a:satMod val="150000"/>
                <a:shade val="98000"/>
                <a:lumMod val="102000"/>
              </a:schemeClr>
            </a:gs>
            <a:gs pos="50000">
              <a:schemeClr val="phClr">
                <a:tint val="98000"/>
                <a:satMod val="130000"/>
                <a:shade val="90000"/>
                <a:lumMod val="103000"/>
              </a:schemeClr>
            </a:gs>
            <a:gs pos="100000">
              <a:schemeClr val="phClr">
                <a:shade val="63000"/>
                <a:satMod val="120000"/>
              </a:schemeClr>
            </a:gs>
          </a:gsLst>
          <a:lin ang="5400000" scaled="0"/>
        </a:gradFill>
      </a:bgFillStyleLst>
    </a:fmtScheme>
  </a:themeElements>
  <a:objectDefaults/>
  <a:extraClrSchemeLst/>
  <a:extLst>
    <a:ext uri="{05A4C25C-085E-4340-85A3-A5531E510DB2}">
      <thm15:themeFamily xmlns:thm15="http://schemas.microsoft.com/office/thememl/2012/main" name="Office Theme" id="{62F939B6-93AF-4DB8-9C6B-D6C7DFDC589F}" vid="{4A3C46E8-61CC-4603-A589-7422A47A8E4A}"/>
    </a:ext>
  </a:extLst>
</a:theme>
</file>

<file path=docProps/app.xml><?xml version="1.0" encoding="utf-8"?>
<Properties xmlns="http://schemas.openxmlformats.org/officeDocument/2006/extended-properties" xmlns:vt="http://schemas.openxmlformats.org/officeDocument/2006/docPropsVTypes">
  <Template>Normal</Template>
  <TotalTime>1</TotalTime>
  <Pages>1</Pages>
  <Words>539</Words>
  <Characters>3073</Characters>
  <Application>Microsoft Office Word</Application>
  <DocSecurity>0</DocSecurity>
  <Lines>25</Lines>
  <Paragraphs>7</Paragraphs>
  <ScaleCrop>false</ScaleCrop>
  <HeadingPairs>
    <vt:vector size="2" baseType="variant">
      <vt:variant>
        <vt:lpstr>Название</vt:lpstr>
      </vt:variant>
      <vt:variant>
        <vt:i4>1</vt:i4>
      </vt:variant>
    </vt:vector>
  </HeadingPairs>
  <TitlesOfParts>
    <vt:vector size="1" baseType="lpstr">
      <vt:lpstr/>
    </vt:vector>
  </TitlesOfParts>
  <Company/>
  <LinksUpToDate>false</LinksUpToDate>
  <CharactersWithSpaces>3605</CharactersWithSpaces>
  <SharedDoc>false</SharedDoc>
  <HyperlinksChanged>false</HyperlinksChanged>
  <AppVersion>16.0000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/>
  <dc:subject/>
  <dc:creator>Елена Анатольевна Чебыкина</dc:creator>
  <cp:keywords/>
  <dc:description/>
  <cp:lastModifiedBy>Елена Анатольевна Чебыкина</cp:lastModifiedBy>
  <cp:revision>3</cp:revision>
  <cp:lastPrinted>2026-01-15T06:28:00Z</cp:lastPrinted>
  <dcterms:created xsi:type="dcterms:W3CDTF">2026-01-15T06:28:00Z</dcterms:created>
  <dcterms:modified xsi:type="dcterms:W3CDTF">2026-01-15T06:29:00Z</dcterms:modified>
</cp:coreProperties>
</file>