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10775E">
        <w:rPr>
          <w:b/>
        </w:rPr>
        <w:t>1</w:t>
      </w:r>
      <w:r w:rsidR="00D8733D">
        <w:rPr>
          <w:b/>
        </w:rPr>
        <w:t>21</w:t>
      </w:r>
      <w:r w:rsidRPr="00E468F0">
        <w:rPr>
          <w:b/>
        </w:rPr>
        <w:t>-</w:t>
      </w:r>
      <w:r>
        <w:rPr>
          <w:b/>
        </w:rPr>
        <w:t>2</w:t>
      </w:r>
      <w:r w:rsidR="00485BA4">
        <w:rPr>
          <w:b/>
        </w:rPr>
        <w:t>3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CB4071">
        <w:rPr>
          <w:rFonts w:ascii="Times New Roman" w:hAnsi="Times New Roman"/>
          <w:sz w:val="24"/>
          <w:szCs w:val="24"/>
        </w:rPr>
        <w:t xml:space="preserve">г. Выборг               </w:t>
      </w:r>
      <w:r w:rsidRPr="00CB4071">
        <w:rPr>
          <w:rFonts w:ascii="Times New Roman" w:hAnsi="Times New Roman"/>
          <w:sz w:val="24"/>
          <w:szCs w:val="24"/>
        </w:rPr>
        <w:tab/>
        <w:t xml:space="preserve">             </w:t>
      </w:r>
      <w:r w:rsidR="0079279D" w:rsidRPr="00CB4071">
        <w:rPr>
          <w:rFonts w:ascii="Times New Roman" w:hAnsi="Times New Roman"/>
          <w:sz w:val="24"/>
          <w:szCs w:val="24"/>
        </w:rPr>
        <w:t xml:space="preserve"> </w:t>
      </w:r>
      <w:r w:rsidRPr="00CB4071">
        <w:rPr>
          <w:rFonts w:ascii="Times New Roman" w:hAnsi="Times New Roman"/>
          <w:sz w:val="24"/>
          <w:szCs w:val="24"/>
        </w:rPr>
        <w:t xml:space="preserve">               </w:t>
      </w:r>
      <w:r w:rsidR="000110C3" w:rsidRPr="00CB4071">
        <w:rPr>
          <w:rFonts w:ascii="Times New Roman" w:hAnsi="Times New Roman"/>
          <w:sz w:val="24"/>
          <w:szCs w:val="24"/>
        </w:rPr>
        <w:t xml:space="preserve">    </w:t>
      </w:r>
      <w:r w:rsidRPr="00CB4071">
        <w:rPr>
          <w:rFonts w:ascii="Times New Roman" w:hAnsi="Times New Roman"/>
          <w:sz w:val="24"/>
          <w:szCs w:val="24"/>
        </w:rPr>
        <w:t xml:space="preserve">                     </w:t>
      </w:r>
      <w:r w:rsidR="00642298" w:rsidRPr="00CB4071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 xml:space="preserve"> </w:t>
      </w:r>
      <w:r w:rsidR="00113B80" w:rsidRPr="00CB4071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 xml:space="preserve">         </w:t>
      </w:r>
      <w:r w:rsidR="0069796A" w:rsidRPr="00CB4071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 xml:space="preserve">   «</w:t>
      </w:r>
      <w:r w:rsidR="00D8733D" w:rsidRPr="00CB4071">
        <w:rPr>
          <w:rFonts w:ascii="Times New Roman" w:hAnsi="Times New Roman"/>
          <w:sz w:val="24"/>
          <w:szCs w:val="24"/>
        </w:rPr>
        <w:t>28</w:t>
      </w:r>
      <w:r w:rsidRPr="00CB4071">
        <w:rPr>
          <w:rFonts w:ascii="Times New Roman" w:hAnsi="Times New Roman"/>
          <w:sz w:val="24"/>
          <w:szCs w:val="24"/>
        </w:rPr>
        <w:t xml:space="preserve">» </w:t>
      </w:r>
      <w:r w:rsidR="00D8733D" w:rsidRPr="00CB4071">
        <w:rPr>
          <w:rFonts w:ascii="Times New Roman" w:hAnsi="Times New Roman"/>
          <w:sz w:val="24"/>
          <w:szCs w:val="24"/>
        </w:rPr>
        <w:t>но</w:t>
      </w:r>
      <w:r w:rsidR="000D26B5" w:rsidRPr="00CB4071">
        <w:rPr>
          <w:rFonts w:ascii="Times New Roman" w:hAnsi="Times New Roman"/>
          <w:sz w:val="24"/>
          <w:szCs w:val="24"/>
        </w:rPr>
        <w:t>ября</w:t>
      </w:r>
      <w:r w:rsidRPr="00CB4071">
        <w:rPr>
          <w:rFonts w:ascii="Times New Roman" w:hAnsi="Times New Roman"/>
          <w:sz w:val="24"/>
          <w:szCs w:val="24"/>
        </w:rPr>
        <w:t xml:space="preserve"> 202</w:t>
      </w:r>
      <w:r w:rsidR="00485BA4" w:rsidRPr="00CB4071">
        <w:rPr>
          <w:rFonts w:ascii="Times New Roman" w:hAnsi="Times New Roman"/>
          <w:sz w:val="24"/>
          <w:szCs w:val="24"/>
        </w:rPr>
        <w:t>3</w:t>
      </w:r>
      <w:r w:rsidRPr="00CB4071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E66B9" w:rsidRPr="00CB4071" w:rsidRDefault="000110C3" w:rsidP="006E66B9">
      <w:pPr>
        <w:shd w:val="clear" w:color="auto" w:fill="FFFFFF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071"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 w:rsidRPr="00CB4071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 w:rsidRPr="00CB4071"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proofErr w:type="gramStart"/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»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именуемое в дальнейшем «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Покупатель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», в лице генерального директора А.В. Кривоноса, действующего на основании Устава, с одной стороны и 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ООО «Брянская нефтяная компания»</w:t>
      </w:r>
      <w:r w:rsidR="006E66B9" w:rsidRPr="00CB4071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>,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именуемое в дальнейшем 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«Поставщик»,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 лице генерального директора  И.С. </w:t>
      </w:r>
      <w:proofErr w:type="spellStart"/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Линника</w:t>
      </w:r>
      <w:proofErr w:type="spellEnd"/>
      <w:r w:rsidR="006E66B9" w:rsidRPr="00CB4071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,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действующего на основании Устава, с другой стороны, совместно именуемые 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«Стороны»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заключили настоящий Договор о нижеследующем:</w:t>
      </w:r>
      <w:proofErr w:type="gramEnd"/>
    </w:p>
    <w:p w:rsidR="000110C3" w:rsidRPr="000110C3" w:rsidRDefault="000110C3" w:rsidP="006E6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113B80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>
        <w:t xml:space="preserve"> </w:t>
      </w:r>
      <w:r w:rsidR="00D8733D" w:rsidRPr="00D8733D">
        <w:rPr>
          <w:b/>
        </w:rPr>
        <w:t>31 408 500</w:t>
      </w:r>
      <w:r w:rsidRPr="005E152E">
        <w:t xml:space="preserve"> (</w:t>
      </w:r>
      <w:r w:rsidR="00D8733D">
        <w:t>Тридцать один ми</w:t>
      </w:r>
      <w:r w:rsidR="000D26B5">
        <w:t>ллион</w:t>
      </w:r>
      <w:r w:rsidR="00D8733D">
        <w:t xml:space="preserve"> четыреста восемь</w:t>
      </w:r>
      <w:r w:rsidR="000D26B5">
        <w:t xml:space="preserve"> тысяч</w:t>
      </w:r>
      <w:r w:rsidR="00D8733D">
        <w:t xml:space="preserve"> пятьсот</w:t>
      </w:r>
      <w:r w:rsidRPr="005E152E">
        <w:t>) рублей (в том числе НДС 20 %</w:t>
      </w:r>
      <w:r w:rsidR="00D8733D">
        <w:t xml:space="preserve"> - 5 234 750 рублей</w:t>
      </w:r>
      <w:r w:rsidR="008C2E25">
        <w:t>)</w:t>
      </w:r>
      <w:r w:rsidRPr="005E152E">
        <w:t xml:space="preserve"> из расчета</w:t>
      </w:r>
      <w:r w:rsidR="000110C3">
        <w:t xml:space="preserve"> </w:t>
      </w:r>
      <w:r w:rsidR="00D8733D">
        <w:t xml:space="preserve">  </w:t>
      </w:r>
      <w:r w:rsidR="000D26B5" w:rsidRPr="00D8733D">
        <w:rPr>
          <w:b/>
        </w:rPr>
        <w:t>4</w:t>
      </w:r>
      <w:r w:rsidR="00D8733D" w:rsidRPr="00D8733D">
        <w:rPr>
          <w:b/>
        </w:rPr>
        <w:t>1 878</w:t>
      </w:r>
      <w:r w:rsidRPr="005E152E">
        <w:t xml:space="preserve"> 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D8733D" w:rsidRPr="00D8733D">
        <w:rPr>
          <w:rStyle w:val="FontStyle16"/>
          <w:b/>
          <w:sz w:val="24"/>
          <w:szCs w:val="24"/>
        </w:rPr>
        <w:t>750</w:t>
      </w:r>
      <w:r w:rsidRPr="000110C3">
        <w:rPr>
          <w:rStyle w:val="FontStyle16"/>
          <w:b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D8733D">
        <w:rPr>
          <w:rStyle w:val="FontStyle16"/>
          <w:sz w:val="24"/>
          <w:szCs w:val="24"/>
        </w:rPr>
        <w:t>семьсот пятьдесят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</w:t>
      </w:r>
      <w:r w:rsidRPr="005E152E">
        <w:rPr>
          <w:bCs/>
        </w:rPr>
        <w:lastRenderedPageBreak/>
        <w:t>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31203F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1203F" w:rsidRPr="005E152E" w:rsidRDefault="0031203F" w:rsidP="0031203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7"/>
        <w:gridCol w:w="5828"/>
      </w:tblGrid>
      <w:tr w:rsidR="00D8733D" w:rsidRPr="00D8733D" w:rsidTr="00D851F9">
        <w:tc>
          <w:tcPr>
            <w:tcW w:w="3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33D" w:rsidRPr="00D8733D" w:rsidRDefault="00D8733D" w:rsidP="00D8733D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Покупатель: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Тел.\факс (81378)26587; 21483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ИНН4704062064КПП 470401001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/с 40702810055390000440                         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в Северо-Западный банк ПАО «Сбербанк  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России»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г. СПб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БИК 044030653                                   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к/с 30101810500000000653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ОГРН 1054700176893 ОКПО 75115131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  <w:p w:rsidR="00CB4071" w:rsidRDefault="00CB4071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______________ А.В. Кривонос</w:t>
            </w:r>
          </w:p>
        </w:tc>
        <w:tc>
          <w:tcPr>
            <w:tcW w:w="5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Поставщик:</w:t>
            </w:r>
          </w:p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      </w:t>
            </w: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ООО «Брянская нефтяная компания»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241007, РФ, г. Брянск, ул. Дуки, д. 65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Тел.\факс (4832)30-40-01</w:t>
            </w:r>
          </w:p>
          <w:p w:rsidR="00D8733D" w:rsidRPr="00D8733D" w:rsidRDefault="00D8733D" w:rsidP="00D8733D">
            <w:pPr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ИНН 3257024552 КПП 325701001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</w:t>
            </w: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/с 40702810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628700001130</w:t>
            </w:r>
          </w:p>
          <w:p w:rsidR="00CB4071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филиал «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Центральный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 xml:space="preserve"> Банка ВТБ</w:t>
            </w:r>
          </w:p>
          <w:p w:rsidR="00D8733D" w:rsidRPr="00D8733D" w:rsidRDefault="00CB4071" w:rsidP="00CB4071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(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>ПАО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БИК 044525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411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к/с 30101810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145250000411</w:t>
            </w:r>
          </w:p>
          <w:p w:rsidR="00CB4071" w:rsidRDefault="00D8733D" w:rsidP="00D8733D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ОГРН 1143256017255 </w:t>
            </w:r>
          </w:p>
          <w:p w:rsidR="00D8733D" w:rsidRPr="00D8733D" w:rsidRDefault="00CB4071" w:rsidP="00D8733D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ОКПО 22343278 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ООО «Брянская нефтяная компания»</w:t>
            </w:r>
          </w:p>
          <w:p w:rsidR="00D8733D" w:rsidRPr="00D8733D" w:rsidRDefault="00D8733D" w:rsidP="00D8733D">
            <w:pPr>
              <w:tabs>
                <w:tab w:val="num" w:pos="368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Calibri" w:eastAsia="Times New Roman" w:hAnsi="Calibri" w:cs="Times New Roman"/>
                <w:lang w:eastAsia="en-US"/>
              </w:rPr>
              <w:t xml:space="preserve">                            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_______________ И.С. 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Линник</w:t>
            </w:r>
            <w:proofErr w:type="spellEnd"/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733D" w:rsidRDefault="00D8733D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10775E">
        <w:rPr>
          <w:rFonts w:ascii="Times New Roman" w:hAnsi="Times New Roman" w:cs="Times New Roman"/>
          <w:b/>
          <w:sz w:val="24"/>
          <w:szCs w:val="24"/>
        </w:rPr>
        <w:t>1</w:t>
      </w:r>
      <w:r w:rsidR="00CB4071">
        <w:rPr>
          <w:rFonts w:ascii="Times New Roman" w:hAnsi="Times New Roman" w:cs="Times New Roman"/>
          <w:b/>
          <w:sz w:val="24"/>
          <w:szCs w:val="24"/>
        </w:rPr>
        <w:t>21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485BA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CB4071">
        <w:rPr>
          <w:rFonts w:ascii="Times New Roman" w:hAnsi="Times New Roman" w:cs="Times New Roman"/>
          <w:b/>
          <w:sz w:val="24"/>
          <w:szCs w:val="24"/>
        </w:rPr>
        <w:t>28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7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071">
        <w:rPr>
          <w:rFonts w:ascii="Times New Roman" w:hAnsi="Times New Roman" w:cs="Times New Roman"/>
          <w:b/>
          <w:sz w:val="24"/>
          <w:szCs w:val="24"/>
        </w:rPr>
        <w:t>но</w:t>
      </w:r>
      <w:r w:rsidR="000D26B5">
        <w:rPr>
          <w:rFonts w:ascii="Times New Roman" w:hAnsi="Times New Roman" w:cs="Times New Roman"/>
          <w:b/>
          <w:sz w:val="24"/>
          <w:szCs w:val="24"/>
        </w:rPr>
        <w:t>ября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5BA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0775E" w:rsidRDefault="0010775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75E" w:rsidRDefault="0010775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jc w:val="both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C75BED" w:rsidRDefault="00C75BED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C75BED" w:rsidRDefault="00C75BED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C75BED" w:rsidRDefault="00C75BED">
            <w:pPr>
              <w:jc w:val="both"/>
              <w:rPr>
                <w:rFonts w:eastAsia="Times New Roman"/>
                <w:i/>
                <w:sz w:val="24"/>
                <w:szCs w:val="24"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750 тонн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декабрь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 ООО «УПРАВЛЯЮЩАЯ КОМПАНИЯ «РЕСПЕКТ»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Начальная максимальная цена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41 878 </w:t>
            </w:r>
            <w:proofErr w:type="gramStart"/>
            <w:r>
              <w:rPr>
                <w:sz w:val="22"/>
                <w:szCs w:val="22"/>
                <w:lang w:eastAsia="en-US"/>
              </w:rPr>
              <w:t>рублей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в том числе НДС</w:t>
            </w:r>
          </w:p>
        </w:tc>
      </w:tr>
    </w:tbl>
    <w:p w:rsidR="00C75BED" w:rsidRDefault="00C75BED" w:rsidP="00C75BED">
      <w:pPr>
        <w:rPr>
          <w:rFonts w:eastAsia="Times New Roman"/>
          <w:i/>
          <w:u w:val="single"/>
        </w:rPr>
      </w:pPr>
    </w:p>
    <w:p w:rsidR="00C75BED" w:rsidRDefault="00C75BED" w:rsidP="00C75BED">
      <w:pPr>
        <w:rPr>
          <w:b/>
          <w:sz w:val="24"/>
          <w:szCs w:val="24"/>
        </w:rPr>
      </w:pPr>
      <w:r>
        <w:rPr>
          <w:i/>
          <w:u w:val="single"/>
        </w:rPr>
        <w:t>Условия и способ оплаты:</w:t>
      </w:r>
      <w:r>
        <w:t>* безналичный расчет, оплата  в течение 90 календарных дней после получения партии мазута</w:t>
      </w:r>
      <w:r>
        <w:rPr>
          <w:b/>
        </w:rPr>
        <w:t>.</w:t>
      </w:r>
    </w:p>
    <w:p w:rsidR="00C75BED" w:rsidRDefault="00C75BED" w:rsidP="00C75BED">
      <w:pPr>
        <w:rPr>
          <w:b/>
        </w:rPr>
      </w:pPr>
    </w:p>
    <w:p w:rsidR="0010775E" w:rsidRDefault="0010775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1D2" w:rsidRDefault="004021D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C53DDE" w:rsidRPr="00C53DDE" w:rsidTr="005E0A90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1203F" w:rsidRDefault="0031203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10775E">
        <w:rPr>
          <w:rFonts w:ascii="Times New Roman" w:hAnsi="Times New Roman" w:cs="Times New Roman"/>
          <w:b/>
          <w:sz w:val="24"/>
          <w:szCs w:val="24"/>
        </w:rPr>
        <w:t>1</w:t>
      </w:r>
      <w:r w:rsidR="00CB4071">
        <w:rPr>
          <w:rFonts w:ascii="Times New Roman" w:hAnsi="Times New Roman" w:cs="Times New Roman"/>
          <w:b/>
          <w:sz w:val="24"/>
          <w:szCs w:val="24"/>
        </w:rPr>
        <w:t>21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CB4071">
        <w:rPr>
          <w:rFonts w:ascii="Times New Roman" w:hAnsi="Times New Roman" w:cs="Times New Roman"/>
          <w:b/>
          <w:sz w:val="24"/>
          <w:szCs w:val="24"/>
        </w:rPr>
        <w:t>28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B4071">
        <w:rPr>
          <w:rFonts w:ascii="Times New Roman" w:hAnsi="Times New Roman" w:cs="Times New Roman"/>
          <w:b/>
          <w:sz w:val="24"/>
          <w:szCs w:val="24"/>
        </w:rPr>
        <w:t>но</w:t>
      </w:r>
      <w:r w:rsidR="000D26B5">
        <w:rPr>
          <w:rFonts w:ascii="Times New Roman" w:hAnsi="Times New Roman" w:cs="Times New Roman"/>
          <w:b/>
          <w:sz w:val="24"/>
          <w:szCs w:val="24"/>
        </w:rPr>
        <w:t>ября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596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CB4071" w:rsidP="00CB40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750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0D26B5" w:rsidP="00CB40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="00CB40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1 878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CB4071" w:rsidP="00CB40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31 408 500,00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32010" w:rsidRDefault="00CB4071" w:rsidP="00CB40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5 234 750</w:t>
            </w:r>
            <w:r w:rsidR="007203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CB4071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31 408 500,00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31203F" w:rsidRDefault="003D39EF" w:rsidP="00CB4071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203F">
        <w:rPr>
          <w:rFonts w:ascii="Times New Roman" w:hAnsi="Times New Roman" w:cs="Times New Roman"/>
          <w:spacing w:val="-1"/>
          <w:sz w:val="24"/>
          <w:szCs w:val="24"/>
        </w:rPr>
        <w:t>-1, на сумму</w:t>
      </w:r>
      <w:r w:rsidR="00D66D81"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B4071">
        <w:rPr>
          <w:rFonts w:ascii="Times New Roman" w:hAnsi="Times New Roman" w:cs="Times New Roman"/>
          <w:sz w:val="24"/>
          <w:szCs w:val="24"/>
        </w:rPr>
        <w:t xml:space="preserve">31 408 500 </w:t>
      </w:r>
      <w:r w:rsidR="007203AB" w:rsidRPr="0031203F">
        <w:rPr>
          <w:rFonts w:ascii="Times New Roman" w:hAnsi="Times New Roman" w:cs="Times New Roman"/>
          <w:sz w:val="24"/>
          <w:szCs w:val="24"/>
        </w:rPr>
        <w:t>рублей 00 копеек (</w:t>
      </w:r>
      <w:r w:rsidR="00CB4071">
        <w:rPr>
          <w:rFonts w:ascii="Times New Roman" w:hAnsi="Times New Roman" w:cs="Times New Roman"/>
          <w:sz w:val="24"/>
          <w:szCs w:val="24"/>
        </w:rPr>
        <w:t>Тридцать один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миллион </w:t>
      </w:r>
      <w:r w:rsidR="00CB4071">
        <w:rPr>
          <w:rFonts w:ascii="Times New Roman" w:hAnsi="Times New Roman" w:cs="Times New Roman"/>
          <w:sz w:val="24"/>
          <w:szCs w:val="24"/>
        </w:rPr>
        <w:t>четыреста восемь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CB4071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рублей 00 копеек), </w:t>
      </w:r>
      <w:r w:rsidR="00CB4071">
        <w:rPr>
          <w:rFonts w:ascii="Times New Roman" w:hAnsi="Times New Roman" w:cs="Times New Roman"/>
          <w:sz w:val="24"/>
          <w:szCs w:val="24"/>
        </w:rPr>
        <w:t>в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том числе НДС 20%</w:t>
      </w:r>
      <w:r w:rsidR="0031203F">
        <w:rPr>
          <w:rFonts w:ascii="Times New Roman" w:hAnsi="Times New Roman" w:cs="Times New Roman"/>
          <w:sz w:val="24"/>
          <w:szCs w:val="24"/>
        </w:rPr>
        <w:t>-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</w:t>
      </w:r>
      <w:r w:rsidR="00CB4071">
        <w:rPr>
          <w:rFonts w:ascii="Times New Roman" w:hAnsi="Times New Roman" w:cs="Times New Roman"/>
          <w:sz w:val="24"/>
          <w:szCs w:val="24"/>
        </w:rPr>
        <w:t>5 234 750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рублей 00 копеек (</w:t>
      </w:r>
      <w:bookmarkStart w:id="0" w:name="_GoBack"/>
      <w:bookmarkEnd w:id="0"/>
      <w:r w:rsidR="00CB4071">
        <w:rPr>
          <w:rFonts w:ascii="Times New Roman" w:hAnsi="Times New Roman" w:cs="Times New Roman"/>
          <w:sz w:val="24"/>
          <w:szCs w:val="24"/>
        </w:rPr>
        <w:t>Пять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миллионов </w:t>
      </w:r>
      <w:r w:rsidR="00CB4071">
        <w:rPr>
          <w:rFonts w:ascii="Times New Roman" w:hAnsi="Times New Roman" w:cs="Times New Roman"/>
          <w:sz w:val="24"/>
          <w:szCs w:val="24"/>
        </w:rPr>
        <w:t>двести тридцать четыре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CB4071">
        <w:rPr>
          <w:rFonts w:ascii="Times New Roman" w:hAnsi="Times New Roman" w:cs="Times New Roman"/>
          <w:sz w:val="24"/>
          <w:szCs w:val="24"/>
        </w:rPr>
        <w:t>и семьсот пятьдесят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рублей 00 копеек</w:t>
      </w:r>
      <w:proofErr w:type="gramStart"/>
      <w:r w:rsidR="007203AB" w:rsidRPr="0031203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31203F">
        <w:rPr>
          <w:rFonts w:ascii="Times New Roman" w:hAnsi="Times New Roman" w:cs="Times New Roman"/>
          <w:sz w:val="24"/>
          <w:szCs w:val="24"/>
        </w:rPr>
        <w:t xml:space="preserve">. </w:t>
      </w:r>
      <w:r w:rsidRPr="0031203F">
        <w:rPr>
          <w:rFonts w:ascii="Times New Roman" w:hAnsi="Times New Roman" w:cs="Times New Roman"/>
          <w:sz w:val="24"/>
          <w:szCs w:val="24"/>
        </w:rPr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31203F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31203F">
        <w:rPr>
          <w:rFonts w:ascii="Times New Roman" w:hAnsi="Times New Roman" w:cs="Times New Roman"/>
          <w:sz w:val="24"/>
          <w:szCs w:val="24"/>
        </w:rPr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10775E">
        <w:rPr>
          <w:rFonts w:ascii="Times New Roman" w:hAnsi="Times New Roman" w:cs="Times New Roman"/>
          <w:sz w:val="24"/>
          <w:szCs w:val="24"/>
        </w:rPr>
        <w:t>1</w:t>
      </w:r>
      <w:r w:rsidR="00CB4071">
        <w:rPr>
          <w:rFonts w:ascii="Times New Roman" w:hAnsi="Times New Roman" w:cs="Times New Roman"/>
          <w:sz w:val="24"/>
          <w:szCs w:val="24"/>
        </w:rPr>
        <w:t>21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FB7834">
        <w:rPr>
          <w:rFonts w:ascii="Times New Roman" w:hAnsi="Times New Roman" w:cs="Times New Roman"/>
          <w:sz w:val="24"/>
          <w:szCs w:val="24"/>
        </w:rPr>
        <w:t>3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CB4071">
        <w:rPr>
          <w:rFonts w:ascii="Times New Roman" w:hAnsi="Times New Roman" w:cs="Times New Roman"/>
          <w:sz w:val="24"/>
          <w:szCs w:val="24"/>
        </w:rPr>
        <w:t>28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CB4071">
        <w:rPr>
          <w:rFonts w:ascii="Times New Roman" w:hAnsi="Times New Roman" w:cs="Times New Roman"/>
          <w:sz w:val="24"/>
          <w:szCs w:val="24"/>
        </w:rPr>
        <w:t>ноя</w:t>
      </w:r>
      <w:r w:rsidR="000D26B5">
        <w:rPr>
          <w:rFonts w:ascii="Times New Roman" w:hAnsi="Times New Roman" w:cs="Times New Roman"/>
          <w:sz w:val="24"/>
          <w:szCs w:val="24"/>
        </w:rPr>
        <w:t>бря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FB7834">
        <w:rPr>
          <w:rFonts w:ascii="Times New Roman" w:hAnsi="Times New Roman" w:cs="Times New Roman"/>
          <w:sz w:val="24"/>
          <w:szCs w:val="24"/>
        </w:rPr>
        <w:t>3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И.С.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D4B82">
        <w:rPr>
          <w:rFonts w:ascii="Times New Roman" w:hAnsi="Times New Roman" w:cs="Times New Roman"/>
          <w:b/>
          <w:sz w:val="24"/>
          <w:szCs w:val="24"/>
        </w:rPr>
        <w:t>1</w:t>
      </w:r>
      <w:r w:rsidR="00CB4071">
        <w:rPr>
          <w:rFonts w:ascii="Times New Roman" w:hAnsi="Times New Roman" w:cs="Times New Roman"/>
          <w:b/>
          <w:sz w:val="24"/>
          <w:szCs w:val="24"/>
        </w:rPr>
        <w:t>21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CB4071">
        <w:rPr>
          <w:rFonts w:ascii="Times New Roman" w:hAnsi="Times New Roman" w:cs="Times New Roman"/>
          <w:b/>
          <w:sz w:val="24"/>
          <w:szCs w:val="24"/>
        </w:rPr>
        <w:t>28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B4071">
        <w:rPr>
          <w:rFonts w:ascii="Times New Roman" w:hAnsi="Times New Roman" w:cs="Times New Roman"/>
          <w:b/>
          <w:sz w:val="24"/>
          <w:szCs w:val="24"/>
        </w:rPr>
        <w:t>но</w:t>
      </w:r>
      <w:r w:rsidR="000D26B5">
        <w:rPr>
          <w:rFonts w:ascii="Times New Roman" w:hAnsi="Times New Roman" w:cs="Times New Roman"/>
          <w:b/>
          <w:sz w:val="24"/>
          <w:szCs w:val="24"/>
        </w:rPr>
        <w:t>ября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Default="003D39EF" w:rsidP="003D39EF">
      <w:pPr>
        <w:jc w:val="center"/>
        <w:rPr>
          <w:rFonts w:ascii="Times New Roman" w:hAnsi="Times New Roman" w:cs="Times New Roman"/>
          <w:b/>
        </w:rPr>
      </w:pPr>
    </w:p>
    <w:p w:rsidR="00D83466" w:rsidRPr="00DB0BEB" w:rsidRDefault="00D83466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0D26B5"/>
    <w:rsid w:val="0010775E"/>
    <w:rsid w:val="00113B80"/>
    <w:rsid w:val="00140C0C"/>
    <w:rsid w:val="00300C32"/>
    <w:rsid w:val="0031203F"/>
    <w:rsid w:val="003D39EF"/>
    <w:rsid w:val="003D4B82"/>
    <w:rsid w:val="003D6627"/>
    <w:rsid w:val="003E4E09"/>
    <w:rsid w:val="004021D2"/>
    <w:rsid w:val="0044360A"/>
    <w:rsid w:val="00460C4F"/>
    <w:rsid w:val="00485BA4"/>
    <w:rsid w:val="004A6921"/>
    <w:rsid w:val="0054346A"/>
    <w:rsid w:val="0059316C"/>
    <w:rsid w:val="005E0A90"/>
    <w:rsid w:val="00642298"/>
    <w:rsid w:val="0069796A"/>
    <w:rsid w:val="006C0A24"/>
    <w:rsid w:val="006E66B9"/>
    <w:rsid w:val="006F12EE"/>
    <w:rsid w:val="007203AB"/>
    <w:rsid w:val="00721659"/>
    <w:rsid w:val="007249F0"/>
    <w:rsid w:val="0079279D"/>
    <w:rsid w:val="00831218"/>
    <w:rsid w:val="0083447C"/>
    <w:rsid w:val="00843CE2"/>
    <w:rsid w:val="0085371B"/>
    <w:rsid w:val="008C2E25"/>
    <w:rsid w:val="00A7102F"/>
    <w:rsid w:val="00AA6C17"/>
    <w:rsid w:val="00AE2FCB"/>
    <w:rsid w:val="00AE5E7F"/>
    <w:rsid w:val="00B425EB"/>
    <w:rsid w:val="00B82772"/>
    <w:rsid w:val="00C52B4C"/>
    <w:rsid w:val="00C53DDE"/>
    <w:rsid w:val="00C75BED"/>
    <w:rsid w:val="00CB4071"/>
    <w:rsid w:val="00CF29DE"/>
    <w:rsid w:val="00D66D81"/>
    <w:rsid w:val="00D83466"/>
    <w:rsid w:val="00D8733D"/>
    <w:rsid w:val="00E32010"/>
    <w:rsid w:val="00E6310E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11031-B7B8-4244-8C86-B35721CAA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2531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54</cp:revision>
  <cp:lastPrinted>2023-11-28T07:06:00Z</cp:lastPrinted>
  <dcterms:created xsi:type="dcterms:W3CDTF">2022-02-09T08:21:00Z</dcterms:created>
  <dcterms:modified xsi:type="dcterms:W3CDTF">2023-11-28T07:08:00Z</dcterms:modified>
</cp:coreProperties>
</file>