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FB7" w:rsidRPr="00DE3FB7" w:rsidRDefault="00DE3FB7" w:rsidP="00DE3FB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Извещение о проведении закупк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и(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 редакции № 1 от 26.05.2026 )</w:t>
      </w:r>
    </w:p>
    <w:p w:rsidR="00DE3FB7" w:rsidRPr="00DE3FB7" w:rsidRDefault="00DE3FB7" w:rsidP="00DE3FB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Номер извещения:32616047776 Наименование закупки: Выполнение 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строительно - монтажных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работ в котельной, расположенной по адресу: ЛО, Выборгский район, Рощинское городское поселение, п. Рощино, ул. 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Социалистическая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д. 7а Тендер 30</w:t>
      </w:r>
    </w:p>
    <w:p w:rsidR="00DE3FB7" w:rsidRPr="00DE3FB7" w:rsidRDefault="00DE3FB7" w:rsidP="00DE3FB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Способ проведения закупки: Тендер</w:t>
      </w: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Заказчик Наименование организации: 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АКЦИОНЕРНОЕ ОБЩЕСТВО "ВЫБОРГТЕПЛОЭНЕРГО" Место нахождения:188810, ЛЕНИНГРАДСКАЯ ОБЛАСТЬ, Р-Н ВЫБОРГСКИЙ, Г.. ВЫБОРГ, УЛ. СУХОВА, Д. 2Почтовый адрес:188810, обл. Ленинградская, г. Выборг, р-н.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Выборгский, ул. Сухова, д. 2, дом 2</w:t>
      </w: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Контактная информация Ф.И.О: Макарова М.А.</w:t>
      </w:r>
    </w:p>
    <w:p w:rsidR="00DE3FB7" w:rsidRPr="00DE3FB7" w:rsidRDefault="00DE3FB7" w:rsidP="00DE3FB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Адрес электронной почты:marina.makarova1971@mail.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Номер контактного телефона:+007 (81378) 33363Факс:</w:t>
      </w: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</w: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Предмет договора</w:t>
      </w: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Лот №1</w:t>
      </w: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 xml:space="preserve">Сведения о позиции плана закупки: План закупки № 2250839904, позиция плана 157Предмет договора: Выполнение 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строительно - монтажных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работ в котельной, расположенной по адресу: ЛО, Выборгский район, Рощинское городское поселение, п. Рощино, ул. 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Социалистическая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, д. 7а Краткое описание предмета закупки: Способ указания начальной (максимальной) цены договора (цены лота)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ведения о начальной (максимальной) цене договора (цене лота)</w:t>
      </w:r>
    </w:p>
    <w:p w:rsidR="00DE3FB7" w:rsidRPr="00DE3FB7" w:rsidRDefault="00DE3FB7" w:rsidP="00DE3FB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Начальная (максимальная) цена договора:42 000 000.00 Российский рубль</w:t>
      </w:r>
    </w:p>
    <w:p w:rsidR="00DE3FB7" w:rsidRPr="00DE3FB7" w:rsidRDefault="00DE3FB7" w:rsidP="00DE3FB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заявки не требуется.</w:t>
      </w:r>
    </w:p>
    <w:p w:rsidR="00DE3FB7" w:rsidRPr="00DE3FB7" w:rsidRDefault="00DE3FB7" w:rsidP="00DE3FB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Обеспечение исполнения договора не требуется</w:t>
      </w:r>
    </w:p>
    <w:p w:rsidR="00DE3FB7" w:rsidRPr="00DE3FB7" w:rsidRDefault="00DE3FB7" w:rsidP="00DE3FB7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Информация о товаре, работе, услуге: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2"/>
        <w:gridCol w:w="2227"/>
        <w:gridCol w:w="2304"/>
        <w:gridCol w:w="1245"/>
        <w:gridCol w:w="1371"/>
        <w:gridCol w:w="1966"/>
      </w:tblGrid>
      <w:tr w:rsidR="00DE3FB7" w:rsidRPr="00DE3FB7" w:rsidTr="00DE3F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3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3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ОКПД</w:t>
            </w:r>
            <w:proofErr w:type="gramStart"/>
            <w:r w:rsidRPr="00DE3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  <w:r w:rsidRPr="00DE3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и вид требований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3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Классификация по ОКВЭД</w:t>
            </w:r>
            <w:proofErr w:type="gramStart"/>
            <w:r w:rsidRPr="00DE3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3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3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(объем)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E3F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Дополнительные сведения</w:t>
            </w:r>
          </w:p>
        </w:tc>
      </w:tr>
      <w:tr w:rsidR="00DE3FB7" w:rsidRPr="00DE3FB7" w:rsidTr="00DE3FB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43.22.12.110 Работы по монтажу отопительного оборудования (электрического, газового, нефтяного, неэлектрических солнечных коллекторов)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 Работы строительные специализированные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E3F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DE3FB7" w:rsidRPr="00DE3FB7" w:rsidRDefault="00DE3FB7" w:rsidP="00DE3FB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E3FB7" w:rsidRPr="00DE3FB7" w:rsidRDefault="00DE3FB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поставки товара, выполнения работ, оказания услуг для лота №1Место поставки (субъект РФ)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:С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еверо-Западный федеральный округ, Ленинградская </w:t>
      </w:r>
      <w:proofErr w:type="spell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обл</w:t>
      </w:r>
      <w:proofErr w:type="spell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Место поставки (адрес):Выборгский район</w:t>
      </w: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Информация о документации по закупке</w:t>
      </w:r>
    </w:p>
    <w:p w:rsidR="00DE3FB7" w:rsidRPr="00DE3FB7" w:rsidRDefault="00DE3FB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Срок предоставления документации: с 27.05.2026 по 02.06.2026</w:t>
      </w:r>
    </w:p>
    <w:p w:rsidR="00DE3FB7" w:rsidRPr="00DE3FB7" w:rsidRDefault="00DE3FB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Место предоставления документации: Настоящая документация размещена на официальном сайте: www.zakupki.gov.ru и на сайте АО «</w:t>
      </w:r>
      <w:proofErr w:type="spell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Выборгтеплоэнерго</w:t>
      </w:r>
      <w:proofErr w:type="spell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»: </w:t>
      </w:r>
      <w:hyperlink r:id="rId5" w:history="1">
        <w:r w:rsidRPr="00DE3FB7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www.wpts.vbg.ru</w:t>
        </w:r>
      </w:hyperlink>
    </w:p>
    <w:p w:rsidR="00DE3FB7" w:rsidRPr="00DE3FB7" w:rsidRDefault="00DE3FB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Порядок предоставления документации: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извещения. Заявки принимаются в бумажном виде, данная закупка проводится 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без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использованием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 xml:space="preserve"> функционала ЭТП. Официальный сайт ЕИС, на котором размещена документация: www.zakupki.gov.</w:t>
      </w:r>
      <w:proofErr w:type="gramStart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ru</w:t>
      </w:r>
      <w:proofErr w:type="gramEnd"/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Официальный сайт ЕИС, на котором размещена документация: www.zakupki.gov.ruОфициальный сайт ЕИС, на котором размещена документация: www.zakupki.gov.ru</w:t>
      </w: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Размер, порядок и сроки внесения платы за предоставление документации по закупке</w:t>
      </w:r>
    </w:p>
    <w:p w:rsidR="00DE3FB7" w:rsidRPr="00DE3FB7" w:rsidRDefault="00DE3FB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Размер платы: Плата не требуется</w:t>
      </w: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Подача заявок Место подачи заявок: г. Выборг, ул. Сухова 2, кабинет 2</w:t>
      </w:r>
    </w:p>
    <w:p w:rsidR="00DE3FB7" w:rsidRPr="00DE3FB7" w:rsidRDefault="00DE3FB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начала срока подачи заявок:27.05.2026</w:t>
      </w:r>
    </w:p>
    <w:p w:rsidR="00DE3FB7" w:rsidRPr="00DE3FB7" w:rsidRDefault="00DE3FB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и время окончания подачи заявок (по местному времени):02.06.2026 17:00</w:t>
      </w:r>
    </w:p>
    <w:p w:rsidR="00DE3FB7" w:rsidRPr="00DE3FB7" w:rsidRDefault="00DE3FB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подачи заявок: В запечатанных конвертах в бумажном виде</w:t>
      </w: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br/>
        <w:t>Подведение итогов Место подведения итогов: г. Выборг, ул. Сухова 2</w:t>
      </w:r>
    </w:p>
    <w:p w:rsidR="00DE3FB7" w:rsidRPr="00DE3FB7" w:rsidRDefault="00DE3FB7">
      <w:pPr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Дата подведения итогов:03.06.2026</w:t>
      </w:r>
    </w:p>
    <w:p w:rsidR="00BE7EB1" w:rsidRPr="00DE3FB7" w:rsidRDefault="00DE3FB7">
      <w:pPr>
        <w:rPr>
          <w:rFonts w:ascii="Times New Roman" w:hAnsi="Times New Roman" w:cs="Times New Roman"/>
          <w:sz w:val="24"/>
          <w:szCs w:val="24"/>
        </w:rPr>
      </w:pPr>
      <w:r w:rsidRPr="00DE3FB7">
        <w:rPr>
          <w:rFonts w:ascii="Times New Roman" w:eastAsia="Times New Roman" w:hAnsi="Times New Roman" w:cs="Times New Roman"/>
          <w:color w:val="222222"/>
          <w:sz w:val="24"/>
          <w:szCs w:val="24"/>
          <w:lang w:eastAsia="ru-RU"/>
        </w:rPr>
        <w:t>Порядок подведения итогов: Наименьшая предложенная цена, опыт аналогичных работ, соответствие техническому заданию</w:t>
      </w:r>
      <w:bookmarkStart w:id="0" w:name="_GoBack"/>
      <w:bookmarkEnd w:id="0"/>
    </w:p>
    <w:sectPr w:rsidR="00BE7EB1" w:rsidRPr="00DE3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B63"/>
    <w:rsid w:val="00204B63"/>
    <w:rsid w:val="00BE7EB1"/>
    <w:rsid w:val="00DE3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3FB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E3FB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72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wpts.vb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490</Words>
  <Characters>2797</Characters>
  <Application>Microsoft Office Word</Application>
  <DocSecurity>0</DocSecurity>
  <Lines>23</Lines>
  <Paragraphs>6</Paragraphs>
  <ScaleCrop>false</ScaleCrop>
  <Company/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Александровна Макарова</dc:creator>
  <cp:keywords/>
  <dc:description/>
  <cp:lastModifiedBy>Марина Александровна Макарова</cp:lastModifiedBy>
  <cp:revision>2</cp:revision>
  <dcterms:created xsi:type="dcterms:W3CDTF">2026-05-26T12:13:00Z</dcterms:created>
  <dcterms:modified xsi:type="dcterms:W3CDTF">2026-05-26T12:15:00Z</dcterms:modified>
</cp:coreProperties>
</file>