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322" w:rsidRPr="00EB0322" w:rsidRDefault="00EB0322" w:rsidP="00EB032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Извещение о проведении закупк</w:t>
      </w:r>
      <w:proofErr w:type="gramStart"/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и(</w:t>
      </w:r>
      <w:proofErr w:type="gramEnd"/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редакции № 1 от 06.04.2026 )</w:t>
      </w:r>
    </w:p>
    <w:p w:rsidR="00EB0322" w:rsidRPr="00EB0322" w:rsidRDefault="00EB0322" w:rsidP="00EB032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Номер извещения:32615881644</w:t>
      </w:r>
    </w:p>
    <w:p w:rsidR="00EB0322" w:rsidRPr="00EB0322" w:rsidRDefault="00EB0322" w:rsidP="00EB032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Наименование закупки: Проведение работ по ремонту стен фасада административного здания по адресу: Ленинградская область, Выборгский район, г. Выборг, ул. Сухова, 2 Тендер 20</w:t>
      </w:r>
    </w:p>
    <w:p w:rsidR="00EB0322" w:rsidRPr="00EB0322" w:rsidRDefault="00EB0322" w:rsidP="00EB032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Способ проведения закупки: Тендер</w:t>
      </w: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 xml:space="preserve">Заказчик Наименование организации: АКЦИОНЕРНОЕ ОБЩЕСТВО "ВЫБОРГТЕПЛОЭНЕРГО" Место нахождения:188810, Р-Н ВЫБОРГСКИЙ, Г. ВЫБОРГ, </w:t>
      </w:r>
      <w:proofErr w:type="gramStart"/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УЛ</w:t>
      </w:r>
      <w:proofErr w:type="gramEnd"/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СУХОВА, Д. 2</w:t>
      </w:r>
    </w:p>
    <w:p w:rsidR="00EB0322" w:rsidRPr="00EB0322" w:rsidRDefault="00EB0322" w:rsidP="00EB032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Почтовый адрес:188810, обл. </w:t>
      </w:r>
      <w:proofErr w:type="gramStart"/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Ленинградская</w:t>
      </w:r>
      <w:proofErr w:type="gramEnd"/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г. Выборг, р-н. Выборгский, ул. Сухова, д. 2, дом 2</w:t>
      </w: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Контактная информация Ф.И.О: Макарова М.А.</w:t>
      </w:r>
    </w:p>
    <w:p w:rsidR="00EB0322" w:rsidRPr="00EB0322" w:rsidRDefault="00EB0322" w:rsidP="00EB032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Адрес электронной почты:marina.makarova1971@mail.</w:t>
      </w:r>
      <w:proofErr w:type="gramStart"/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ru</w:t>
      </w:r>
      <w:proofErr w:type="gramEnd"/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Номер контактного телефона:+007 (81378) 33363Факс:</w:t>
      </w: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Предмет договора</w:t>
      </w: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Лот №1</w:t>
      </w: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Сведения о позиции плана закупки: План закупки № 2250839904, позиция плана 129</w:t>
      </w:r>
    </w:p>
    <w:p w:rsidR="00EB0322" w:rsidRPr="00EB0322" w:rsidRDefault="00EB0322" w:rsidP="00EB032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Предмет договора: Проведение работ по ремонту стен фасада административного здания по адресу: Ленинградская область, Выборгский район, г. Выборг, ул. Сухова, 2</w:t>
      </w:r>
    </w:p>
    <w:p w:rsidR="00EB0322" w:rsidRPr="00EB0322" w:rsidRDefault="00EB0322" w:rsidP="00EB032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Краткое описание предмета закупки: Способ указания начальной (максимальной) цены договора (цены лота)</w:t>
      </w:r>
      <w:proofErr w:type="gramStart"/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:С</w:t>
      </w:r>
      <w:proofErr w:type="gramEnd"/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ведения о начальной (максимальной) цене договора (цене лота)</w:t>
      </w:r>
    </w:p>
    <w:p w:rsidR="00EB0322" w:rsidRPr="00EB0322" w:rsidRDefault="00EB0322" w:rsidP="00EB032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Начальная (максимальная) цена договора:6 650 000.00 Российский рубль</w:t>
      </w:r>
    </w:p>
    <w:p w:rsidR="00EB0322" w:rsidRPr="00EB0322" w:rsidRDefault="00EB0322" w:rsidP="00EB032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Требование к наличию обеспечения заявки</w:t>
      </w:r>
    </w:p>
    <w:p w:rsidR="00EB0322" w:rsidRPr="00EB0322" w:rsidRDefault="00EB0322" w:rsidP="00EB032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Размер обеспечения заявки: 332 500.00 Валюта: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Российский рубль</w:t>
      </w:r>
    </w:p>
    <w:p w:rsidR="00EB0322" w:rsidRPr="00EB0322" w:rsidRDefault="00EB0322" w:rsidP="00EB032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Иные требования к обеспечению заявки:5 % от начальной максимальной цены договора. Необходимо перечислить на расчетный счет заказчика АО «</w:t>
      </w:r>
      <w:proofErr w:type="spellStart"/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Выборгтеплоэнерго</w:t>
      </w:r>
      <w:proofErr w:type="spellEnd"/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» Ф.ОПЕРУ Банка ВТБ (ПАО) в г. Санкт-Петербурге, Р.с.40702810062110000252 БИК 044030704 ИНН 4704062064/КПП 470401001 </w:t>
      </w:r>
      <w:proofErr w:type="spellStart"/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Кор</w:t>
      </w:r>
      <w:proofErr w:type="gramStart"/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.с</w:t>
      </w:r>
      <w:proofErr w:type="gramEnd"/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чет</w:t>
      </w:r>
      <w:proofErr w:type="spellEnd"/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30101810200000000704 (Возврат обеспечения заявки осуществляется в соответствии с п. п 8.7 Положения о закупке товаров, работ, услуг, для нужд АО «</w:t>
      </w:r>
      <w:proofErr w:type="spellStart"/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Выборгтеплоэнерго</w:t>
      </w:r>
      <w:proofErr w:type="spellEnd"/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») либо банковская гарантия (согласно п.4.8.3 Документации)</w:t>
      </w:r>
    </w:p>
    <w:p w:rsidR="00EB0322" w:rsidRPr="00EB0322" w:rsidRDefault="00EB0322" w:rsidP="00EB032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Обеспечение исполнения договора не требуется</w:t>
      </w:r>
    </w:p>
    <w:p w:rsidR="00EB0322" w:rsidRPr="00EB0322" w:rsidRDefault="00EB0322" w:rsidP="00EB0322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203"/>
        <w:gridCol w:w="2315"/>
        <w:gridCol w:w="1249"/>
        <w:gridCol w:w="1375"/>
        <w:gridCol w:w="1971"/>
      </w:tblGrid>
      <w:tr w:rsidR="00EB0322" w:rsidRPr="00EB0322" w:rsidTr="00EB032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B0322" w:rsidRPr="00EB0322" w:rsidRDefault="00EB0322" w:rsidP="00EB0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0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B0322" w:rsidRPr="00EB0322" w:rsidRDefault="00EB0322" w:rsidP="00EB0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0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EB0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EB0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B0322" w:rsidRPr="00EB0322" w:rsidRDefault="00EB0322" w:rsidP="00EB0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0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EB0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B0322" w:rsidRPr="00EB0322" w:rsidRDefault="00EB0322" w:rsidP="00EB0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0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B0322" w:rsidRPr="00EB0322" w:rsidRDefault="00EB0322" w:rsidP="00EB0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0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B0322" w:rsidRPr="00EB0322" w:rsidRDefault="00EB0322" w:rsidP="00EB0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0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EB0322" w:rsidRPr="00EB0322" w:rsidTr="00EB032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B0322" w:rsidRPr="00EB0322" w:rsidRDefault="00EB0322" w:rsidP="00EB0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B0322" w:rsidRPr="00EB0322" w:rsidRDefault="00EB0322" w:rsidP="00EB0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43.39.19.190 Работы завершающие и отделочные в зданиях и сооружениях, прочие, не включенные в другие группировки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B0322" w:rsidRPr="00EB0322" w:rsidRDefault="00EB0322" w:rsidP="00EB0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Работы строительные специализированные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B0322" w:rsidRPr="00EB0322" w:rsidRDefault="00EB0322" w:rsidP="00EB0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B0322" w:rsidRPr="00EB0322" w:rsidRDefault="00EB0322" w:rsidP="00EB03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03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B0322" w:rsidRPr="00EB0322" w:rsidRDefault="00EB0322" w:rsidP="00EB0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B0322" w:rsidRPr="00EB0322" w:rsidRDefault="00EB0322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:С</w:t>
      </w:r>
      <w:proofErr w:type="gramEnd"/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еверо-Западный федеральный округ, Ленинградская </w:t>
      </w:r>
      <w:proofErr w:type="spellStart"/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обл</w:t>
      </w:r>
      <w:proofErr w:type="spellEnd"/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Место поставки (адрес):г. Выборг</w:t>
      </w: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Информация о документации по закупке</w:t>
      </w:r>
    </w:p>
    <w:p w:rsidR="00EB0322" w:rsidRPr="00EB0322" w:rsidRDefault="00EB0322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Срок предоставления документации: с 07.04.2026 по 13.04.2026</w:t>
      </w:r>
    </w:p>
    <w:p w:rsidR="00EB0322" w:rsidRPr="00EB0322" w:rsidRDefault="00EB0322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предоставления документации: Настоящая документация размещена на официальном сайте: www.zakupki.gov.ru и на сайте АО «</w:t>
      </w:r>
      <w:proofErr w:type="spellStart"/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Выборгтеплоэнерго</w:t>
      </w:r>
      <w:proofErr w:type="spellEnd"/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»: </w:t>
      </w:r>
      <w:hyperlink r:id="rId5" w:history="1">
        <w:r w:rsidRPr="00EB0322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www.wpts.vbg.ru</w:t>
        </w:r>
      </w:hyperlink>
    </w:p>
    <w:p w:rsidR="00EB0322" w:rsidRPr="00EB0322" w:rsidRDefault="00EB0322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Порядок предоставления документации: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без</w:t>
      </w:r>
      <w:proofErr w:type="gramEnd"/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gramStart"/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использованием</w:t>
      </w:r>
      <w:proofErr w:type="gramEnd"/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функционала ЭТП. Официальный сайт ЕИС, на котором размещена документация: www.zakupki.gov.</w:t>
      </w:r>
      <w:proofErr w:type="gramStart"/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ru</w:t>
      </w:r>
      <w:proofErr w:type="gramEnd"/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Официальный сайт ЕИС, на котором размещена документация: www.zakupki.gov.ru</w:t>
      </w: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EB0322" w:rsidRPr="00EB0322" w:rsidRDefault="00EB0322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Размер платы: Плата не требуется</w:t>
      </w: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 xml:space="preserve">Подача заявок </w:t>
      </w:r>
    </w:p>
    <w:p w:rsidR="00EB0322" w:rsidRPr="00EB0322" w:rsidRDefault="00EB0322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подачи заявок: г. Выборг, ул. Сухова 2, кабинет 2</w:t>
      </w:r>
    </w:p>
    <w:p w:rsidR="00EB0322" w:rsidRPr="00EB0322" w:rsidRDefault="00EB0322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Дата начала срока подачи заявок:07.04.2026</w:t>
      </w:r>
    </w:p>
    <w:p w:rsidR="00EB0322" w:rsidRPr="00EB0322" w:rsidRDefault="00EB0322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Дата и время окончания подачи заявок (по местному времени):13.04.2026 17:00</w:t>
      </w:r>
    </w:p>
    <w:p w:rsidR="00EB0322" w:rsidRPr="00EB0322" w:rsidRDefault="00EB0322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Порядок подачи заявок: В запечатанных конвертах в бумажном виде</w:t>
      </w: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 xml:space="preserve">Подведение итогов </w:t>
      </w:r>
    </w:p>
    <w:p w:rsidR="00EB0322" w:rsidRPr="00EB0322" w:rsidRDefault="00EB0322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подведения итогов: г. Выборг, ул. Сухова 2</w:t>
      </w:r>
    </w:p>
    <w:p w:rsidR="00EB0322" w:rsidRPr="00EB0322" w:rsidRDefault="00EB0322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Дата подведения итогов:14.04.2026</w:t>
      </w:r>
    </w:p>
    <w:p w:rsidR="00976BD2" w:rsidRPr="00EB0322" w:rsidRDefault="00EB0322">
      <w:pPr>
        <w:rPr>
          <w:rFonts w:ascii="Times New Roman" w:hAnsi="Times New Roman" w:cs="Times New Roman"/>
          <w:sz w:val="24"/>
          <w:szCs w:val="24"/>
        </w:rPr>
      </w:pPr>
      <w:r w:rsidRPr="00EB03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Порядок подведения итогов: Наименьшая предложенная цена, опыт аналогичных работ, соответствие техническому заданию</w:t>
      </w:r>
    </w:p>
    <w:sectPr w:rsidR="00976BD2" w:rsidRPr="00EB03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A9E"/>
    <w:rsid w:val="00976BD2"/>
    <w:rsid w:val="00D61A9E"/>
    <w:rsid w:val="00EB0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032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03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100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548</Words>
  <Characters>3128</Characters>
  <Application>Microsoft Office Word</Application>
  <DocSecurity>0</DocSecurity>
  <Lines>26</Lines>
  <Paragraphs>7</Paragraphs>
  <ScaleCrop>false</ScaleCrop>
  <Company/>
  <LinksUpToDate>false</LinksUpToDate>
  <CharactersWithSpaces>3669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2026-04-06T11:25:00Z</dcterms:created>
  <dcterms:modified xsi:type="dcterms:W3CDTF">2026-04-06T11:28:00Z</dcterms:modified>
</cp:coreProperties>
</file>