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16.05.2025 )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извещения:32514845208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модернизации участка тепловой сети от ул. Кривоносова, д. 12 до ул. Стрелковая, д.5/ул. Горная, д. 7 в г. Выборг, Ленинградской области.</w:t>
      </w:r>
      <w:proofErr w:type="gramEnd"/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предложений в электронной форме, участниками которого могут быть только субъекты малого и среднего предпринимательства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ОБЩЕСТВО С ОГРАНИЧЕННОЙ ОТВЕТСТВЕННОСТЬЮ «РТС-ТЕНДЕР»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proofErr w:type="spell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http</w:t>
      </w:r>
      <w:proofErr w:type="spellEnd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://www.rts-tender.ru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 w:rsidR="0068557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 w:rsidR="0068557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</w:t>
      </w:r>
      <w:bookmarkStart w:id="0" w:name="_GoBack"/>
      <w:bookmarkEnd w:id="0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дрес электронной почты:marina.makarova1971@mail.ru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заявок:16.05.2025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времени):26.05.2025 09:00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первых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первых частей заявок:188810, ЛЕНИНГРАДСКАЯ ОБЛАСТЬ, </w:t>
      </w:r>
      <w:proofErr w:type="spell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первых частей заявок:26.05.2025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первых частей заявок: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вторых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вторых частей заявок:188810, ЛЕНИНГРАДСКАЯ ОБЛАСТЬ, </w:t>
      </w:r>
      <w:proofErr w:type="spell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вторых частей заявок:26.05.2025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вторых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итогов:26.05.2025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110Предмет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модернизации участка тепловой сети от ул. Кривоносова, д. 12 до ул. Стрелковая, д.5/ул. Горная, д. 7 в г. Выборг, Ленинградской области.</w:t>
      </w:r>
      <w:proofErr w:type="gramEnd"/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договора:2 200 000.00 Российский рубль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D20ACC" w:rsidRPr="00D20ACC" w:rsidRDefault="00D20ACC" w:rsidP="00D20AC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6"/>
        <w:gridCol w:w="2257"/>
        <w:gridCol w:w="1218"/>
        <w:gridCol w:w="1355"/>
        <w:gridCol w:w="1947"/>
      </w:tblGrid>
      <w:tr w:rsidR="00D20ACC" w:rsidRPr="00D20ACC" w:rsidTr="00D20A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D20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D20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D20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0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D20ACC" w:rsidRPr="00D20ACC" w:rsidTr="00D20A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20ACC" w:rsidRPr="00D20ACC" w:rsidRDefault="00D20ACC" w:rsidP="00D20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20ACC" w:rsidRDefault="00D20AC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(адрес):г. Выборг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</w:p>
    <w:p w:rsidR="00D20ACC" w:rsidRDefault="00D20AC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D20ACC" w:rsidRDefault="00D20AC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16.05.2025 по 26.05.2025</w:t>
      </w:r>
    </w:p>
    <w:p w:rsidR="00D82CFF" w:rsidRDefault="00D20ACC"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(http://zakupki.gov.ru)Порядок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20AC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D82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2AB"/>
    <w:rsid w:val="00685570"/>
    <w:rsid w:val="008B72AB"/>
    <w:rsid w:val="00D20ACC"/>
    <w:rsid w:val="00D8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9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3</cp:revision>
  <dcterms:created xsi:type="dcterms:W3CDTF">2025-05-16T11:18:00Z</dcterms:created>
  <dcterms:modified xsi:type="dcterms:W3CDTF">2025-05-16T11:25:00Z</dcterms:modified>
</cp:coreProperties>
</file>