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27"/>
        <w:gridCol w:w="6318"/>
      </w:tblGrid>
      <w:tr w:rsidR="00800C05" w:rsidRPr="00800C05" w:rsidTr="00800C05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27.05.2015</w:t>
            </w:r>
            <w:proofErr w:type="gramStart"/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31502402676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теплоизоляции для труб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теплоизоляции для труб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230 000.00 Российский рубль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303"/>
              <w:gridCol w:w="2657"/>
              <w:gridCol w:w="1083"/>
              <w:gridCol w:w="1247"/>
              <w:gridCol w:w="1789"/>
            </w:tblGrid>
            <w:tr w:rsidR="00800C05" w:rsidRPr="00800C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800C05" w:rsidRPr="00800C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2103140 Изделия теплоизоляционные и теплостойкие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26.82.6 Производство минеральных тепло- и звукоизоляционных материалов и изделий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913.00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800C05" w:rsidRPr="00800C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2699550 Материалы с применением фольги и безосновные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25.21 Производство пластмассовых плит, полос, труб и профилей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00C0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140.00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C05" w:rsidRPr="00800C05" w:rsidRDefault="00800C05" w:rsidP="00800C0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28.05.2015 по 02.06.2015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окончания подачи </w:t>
            </w: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02.06.2015 17:00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03.06.2015 10:00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800C05" w:rsidRPr="00800C05" w:rsidTr="00800C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800C05" w:rsidRPr="00800C05" w:rsidRDefault="00800C05" w:rsidP="00800C0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00C0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933D1F" w:rsidRDefault="00933D1F">
      <w:bookmarkStart w:id="0" w:name="_GoBack"/>
      <w:bookmarkEnd w:id="0"/>
    </w:p>
    <w:sectPr w:rsidR="00933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2C0"/>
    <w:rsid w:val="00800C05"/>
    <w:rsid w:val="00933D1F"/>
    <w:rsid w:val="00B1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3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25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2015-05-27T14:51:00Z</cp:lastPrinted>
  <dcterms:created xsi:type="dcterms:W3CDTF">2015-05-27T14:50:00Z</dcterms:created>
  <dcterms:modified xsi:type="dcterms:W3CDTF">2015-05-27T14:51:00Z</dcterms:modified>
</cp:coreProperties>
</file>