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390EA" w14:textId="73555D20" w:rsidR="00EE3B4F" w:rsidRPr="00F10123" w:rsidRDefault="00B529C7">
      <w:pPr>
        <w:pStyle w:val="Standard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123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>Договор №</w:t>
      </w:r>
      <w:r w:rsidR="00D11F62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 xml:space="preserve"> 29-26-ЕП</w:t>
      </w:r>
      <w:r w:rsidRPr="00F10123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 xml:space="preserve"> </w:t>
      </w:r>
      <w:r w:rsidR="00D11F62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>(</w:t>
      </w:r>
      <w:r w:rsidR="00694A23" w:rsidRPr="00F10123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>24</w:t>
      </w:r>
      <w:r w:rsidR="00E02A88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>4</w:t>
      </w:r>
      <w:r w:rsidRPr="00F10123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>/26-</w:t>
      </w:r>
      <w:r w:rsidR="00694A23" w:rsidRPr="00F10123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>Л</w:t>
      </w:r>
      <w:r w:rsidR="00D11F62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>)</w:t>
      </w:r>
      <w:r w:rsidRPr="00F10123">
        <w:rPr>
          <w:rFonts w:ascii="Times New Roman" w:eastAsia="Times New Roman" w:hAnsi="Times New Roman" w:cs="Times New Roman"/>
          <w:b/>
          <w:color w:val="00000A"/>
          <w:spacing w:val="-4"/>
          <w:sz w:val="24"/>
          <w:szCs w:val="24"/>
        </w:rPr>
        <w:t xml:space="preserve"> </w:t>
      </w:r>
    </w:p>
    <w:p w14:paraId="26BB3647" w14:textId="24B24D46" w:rsidR="00EE3B4F" w:rsidRPr="00F10123" w:rsidRDefault="00B529C7" w:rsidP="00367A6D">
      <w:pPr>
        <w:widowControl w:val="0"/>
        <w:ind w:firstLine="540"/>
        <w:jc w:val="center"/>
        <w:rPr>
          <w:b/>
          <w:lang w:eastAsia="ru-RU"/>
        </w:rPr>
      </w:pPr>
      <w:bookmarkStart w:id="0" w:name="Par681"/>
      <w:bookmarkEnd w:id="0"/>
      <w:r w:rsidRPr="00F10123">
        <w:rPr>
          <w:b/>
          <w:lang w:eastAsia="ru-RU"/>
        </w:rPr>
        <w:t xml:space="preserve">на </w:t>
      </w:r>
      <w:bookmarkStart w:id="1" w:name="_Hlk104368140"/>
      <w:r w:rsidRPr="00F10123">
        <w:rPr>
          <w:b/>
          <w:lang w:eastAsia="ru-RU"/>
        </w:rPr>
        <w:t xml:space="preserve">оказание услуг </w:t>
      </w:r>
      <w:bookmarkEnd w:id="1"/>
      <w:r w:rsidRPr="00F10123">
        <w:rPr>
          <w:b/>
          <w:lang w:eastAsia="ru-RU"/>
        </w:rPr>
        <w:t>по гидродинамической промывке сетей канализации</w:t>
      </w:r>
      <w:r w:rsidR="0076296D">
        <w:rPr>
          <w:b/>
          <w:lang w:eastAsia="ru-RU"/>
        </w:rPr>
        <w:t xml:space="preserve"> </w:t>
      </w: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250"/>
        <w:gridCol w:w="10206"/>
      </w:tblGrid>
      <w:tr w:rsidR="00EE3B4F" w:rsidRPr="00F10123" w14:paraId="3EB74E04" w14:textId="77777777"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17ACD78" w14:textId="77777777" w:rsidR="00EE3B4F" w:rsidRPr="00F10123" w:rsidRDefault="00EE3B4F">
            <w:pPr>
              <w:widowControl w:val="0"/>
              <w:jc w:val="both"/>
            </w:pPr>
          </w:p>
        </w:tc>
        <w:tc>
          <w:tcPr>
            <w:tcW w:w="102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29575A" w14:textId="77777777" w:rsidR="00EE3B4F" w:rsidRPr="00F10123" w:rsidRDefault="00EE3B4F">
            <w:pPr>
              <w:widowControl w:val="0"/>
              <w:ind w:right="-108"/>
            </w:pPr>
          </w:p>
          <w:p w14:paraId="1008DA9C" w14:textId="77E692ED" w:rsidR="00EE3B4F" w:rsidRPr="00F10123" w:rsidRDefault="00B529C7" w:rsidP="00464903">
            <w:pPr>
              <w:widowControl w:val="0"/>
              <w:ind w:right="-676"/>
            </w:pPr>
            <w:r w:rsidRPr="00F10123">
              <w:t>г. Выборг                                                                                                  «</w:t>
            </w:r>
            <w:r w:rsidR="00464903">
              <w:t>03</w:t>
            </w:r>
            <w:r w:rsidRPr="00F10123">
              <w:t xml:space="preserve"> »</w:t>
            </w:r>
            <w:r w:rsidR="00464903">
              <w:t xml:space="preserve">августа </w:t>
            </w:r>
            <w:r w:rsidRPr="00F10123">
              <w:t>2026 г.</w:t>
            </w:r>
          </w:p>
        </w:tc>
      </w:tr>
      <w:tr w:rsidR="00EE3B4F" w:rsidRPr="00F10123" w14:paraId="30E63378" w14:textId="77777777"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38C3E6" w14:textId="77777777" w:rsidR="00EE3B4F" w:rsidRPr="00F10123" w:rsidRDefault="00EE3B4F">
            <w:pPr>
              <w:widowControl w:val="0"/>
              <w:jc w:val="both"/>
            </w:pPr>
          </w:p>
        </w:tc>
        <w:tc>
          <w:tcPr>
            <w:tcW w:w="102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2E2FA2" w14:textId="77777777" w:rsidR="00EE3B4F" w:rsidRPr="00F10123" w:rsidRDefault="00EE3B4F">
            <w:pPr>
              <w:widowControl w:val="0"/>
              <w:jc w:val="right"/>
            </w:pPr>
          </w:p>
        </w:tc>
      </w:tr>
    </w:tbl>
    <w:p w14:paraId="0A513F5D" w14:textId="1FC90351" w:rsidR="00EE3B4F" w:rsidRPr="00F10123" w:rsidRDefault="00E02A88">
      <w:pPr>
        <w:shd w:val="clear" w:color="auto" w:fill="FFFFFF"/>
        <w:jc w:val="both"/>
      </w:pPr>
      <w:bookmarkStart w:id="2" w:name="Par686"/>
      <w:bookmarkStart w:id="3" w:name="Par688"/>
      <w:bookmarkStart w:id="4" w:name="Par690"/>
      <w:bookmarkEnd w:id="2"/>
      <w:bookmarkEnd w:id="3"/>
      <w:bookmarkEnd w:id="4"/>
      <w:r w:rsidRPr="006B386E">
        <w:t xml:space="preserve">        Акционерное общество «</w:t>
      </w:r>
      <w:proofErr w:type="spellStart"/>
      <w:r w:rsidRPr="006B386E">
        <w:t>Выборгтеплоэнерго</w:t>
      </w:r>
      <w:proofErr w:type="spellEnd"/>
      <w:r w:rsidRPr="006B386E">
        <w:t xml:space="preserve">», в лице генерального директора </w:t>
      </w:r>
      <w:r w:rsidR="0076296D">
        <w:t xml:space="preserve">                  </w:t>
      </w:r>
      <w:r w:rsidRPr="006B386E">
        <w:t xml:space="preserve">Кривоноса </w:t>
      </w:r>
      <w:r w:rsidR="0076296D">
        <w:t>Александра Васильевича</w:t>
      </w:r>
      <w:r w:rsidRPr="006B386E">
        <w:t>, действующего на основании Устава., именуемое в дальнейшем «</w:t>
      </w:r>
      <w:r w:rsidRPr="006B386E">
        <w:rPr>
          <w:b/>
        </w:rPr>
        <w:t xml:space="preserve">Заказчик», </w:t>
      </w:r>
      <w:r w:rsidRPr="006B386E">
        <w:t>с одной стороны</w:t>
      </w:r>
      <w:r w:rsidR="00B529C7" w:rsidRPr="00F10123">
        <w:rPr>
          <w:rFonts w:cs="Courier New"/>
          <w:color w:val="000000"/>
        </w:rPr>
        <w:t xml:space="preserve">, и </w:t>
      </w:r>
      <w:r w:rsidR="00B529C7" w:rsidRPr="00F10123">
        <w:rPr>
          <w:rFonts w:cs="Courier New"/>
          <w:b/>
          <w:color w:val="000000"/>
        </w:rPr>
        <w:t>Общество с ограниченной ответственностью «Выборгский Водоканал» (ООО «Выборгский Водоканал»),</w:t>
      </w:r>
      <w:r w:rsidR="00B529C7" w:rsidRPr="00F10123">
        <w:rPr>
          <w:rFonts w:cs="Courier New"/>
          <w:color w:val="000000"/>
        </w:rPr>
        <w:t xml:space="preserve"> именуемое в дальнейшем </w:t>
      </w:r>
      <w:r w:rsidR="00B529C7" w:rsidRPr="00F10123">
        <w:rPr>
          <w:rFonts w:cs="Courier New"/>
          <w:b/>
          <w:bCs/>
          <w:color w:val="000000"/>
        </w:rPr>
        <w:t>«Исполнитель»</w:t>
      </w:r>
      <w:r w:rsidR="00B529C7" w:rsidRPr="00F10123">
        <w:rPr>
          <w:rFonts w:cs="Courier New"/>
          <w:color w:val="000000"/>
        </w:rPr>
        <w:t xml:space="preserve">, в лице </w:t>
      </w:r>
      <w:r w:rsidR="00B529C7" w:rsidRPr="00F10123">
        <w:t xml:space="preserve">управляющего ИП </w:t>
      </w:r>
      <w:proofErr w:type="spellStart"/>
      <w:r w:rsidR="00B529C7" w:rsidRPr="00F10123">
        <w:t>Трифанова</w:t>
      </w:r>
      <w:proofErr w:type="spellEnd"/>
      <w:r w:rsidR="00B529C7" w:rsidRPr="00F10123">
        <w:t xml:space="preserve"> Егора Александровича, действующего на основании протокола б/н от 02.09.2025 г</w:t>
      </w:r>
      <w:r w:rsidR="00B529C7" w:rsidRPr="00F10123">
        <w:rPr>
          <w:rFonts w:cs="Courier New"/>
          <w:color w:val="000000"/>
        </w:rPr>
        <w:t xml:space="preserve">, с другой стороны, совместно именуемые в дальнейшем «Стороны», </w:t>
      </w:r>
      <w:r w:rsidR="00B529C7" w:rsidRPr="00F10123">
        <w:rPr>
          <w:rFonts w:cs="Courier New"/>
          <w:color w:val="000000"/>
          <w:lang w:eastAsia="ru-RU"/>
        </w:rPr>
        <w:t>заключили настоящий договор, именуемый в дальнейшем «Договор», о нижеследующем</w:t>
      </w:r>
      <w:r w:rsidR="00B529C7" w:rsidRPr="00F10123">
        <w:t>:</w:t>
      </w:r>
    </w:p>
    <w:p w14:paraId="69F8922C" w14:textId="77777777" w:rsidR="00EE3B4F" w:rsidRPr="00F10123" w:rsidRDefault="00EE3B4F">
      <w:pPr>
        <w:shd w:val="clear" w:color="auto" w:fill="FFFFFF"/>
        <w:jc w:val="both"/>
      </w:pPr>
    </w:p>
    <w:p w14:paraId="7DCE3317" w14:textId="77777777" w:rsidR="00EE3B4F" w:rsidRPr="00F10123" w:rsidRDefault="00B529C7">
      <w:pPr>
        <w:widowControl w:val="0"/>
        <w:numPr>
          <w:ilvl w:val="0"/>
          <w:numId w:val="20"/>
        </w:numPr>
        <w:rPr>
          <w:b/>
        </w:rPr>
      </w:pPr>
      <w:r w:rsidRPr="00F10123">
        <w:rPr>
          <w:b/>
        </w:rPr>
        <w:t>Предмет Договора</w:t>
      </w:r>
    </w:p>
    <w:p w14:paraId="7204B1C7" w14:textId="674B3F7C" w:rsidR="00EE3B4F" w:rsidRPr="00F10123" w:rsidRDefault="00B529C7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F10123">
        <w:rPr>
          <w:b w:val="0"/>
          <w:sz w:val="24"/>
          <w:szCs w:val="24"/>
        </w:rPr>
        <w:t xml:space="preserve">1.1. Исполнитель обязуется оказать услуги </w:t>
      </w:r>
      <w:r w:rsidRPr="00F10123">
        <w:rPr>
          <w:sz w:val="24"/>
          <w:szCs w:val="24"/>
        </w:rPr>
        <w:t xml:space="preserve">по гидродинамической промывке сетей канализации </w:t>
      </w:r>
      <w:r w:rsidR="00E02A88">
        <w:rPr>
          <w:sz w:val="24"/>
          <w:szCs w:val="24"/>
        </w:rPr>
        <w:t>на территории объектов АО «</w:t>
      </w:r>
      <w:proofErr w:type="spellStart"/>
      <w:r w:rsidR="00E02A88">
        <w:rPr>
          <w:sz w:val="24"/>
          <w:szCs w:val="24"/>
        </w:rPr>
        <w:t>Выборгтеплоэнерго</w:t>
      </w:r>
      <w:proofErr w:type="spellEnd"/>
      <w:r w:rsidR="00AF23E8">
        <w:rPr>
          <w:sz w:val="24"/>
          <w:szCs w:val="24"/>
        </w:rPr>
        <w:t>»</w:t>
      </w:r>
      <w:r w:rsidRPr="00F10123">
        <w:rPr>
          <w:sz w:val="24"/>
          <w:szCs w:val="24"/>
        </w:rPr>
        <w:t>,</w:t>
      </w:r>
      <w:r w:rsidRPr="00F10123">
        <w:rPr>
          <w:b w:val="0"/>
          <w:sz w:val="24"/>
          <w:szCs w:val="24"/>
        </w:rPr>
        <w:t xml:space="preserve"> в соответствии с </w:t>
      </w:r>
      <w:r w:rsidR="00367A6D">
        <w:rPr>
          <w:b w:val="0"/>
          <w:sz w:val="24"/>
          <w:szCs w:val="24"/>
        </w:rPr>
        <w:t xml:space="preserve">приложением 1 </w:t>
      </w:r>
      <w:r w:rsidR="007837EC">
        <w:rPr>
          <w:b w:val="0"/>
          <w:sz w:val="24"/>
          <w:szCs w:val="24"/>
        </w:rPr>
        <w:t>к настоящему договору</w:t>
      </w:r>
      <w:r w:rsidRPr="00F10123">
        <w:rPr>
          <w:b w:val="0"/>
          <w:sz w:val="24"/>
          <w:szCs w:val="24"/>
        </w:rPr>
        <w:t>, (далее – услуги), а Заказчик обязуется принять оказанные услуги и оплатить их в порядке и на условиях, предусмотренных настоящим Договором.</w:t>
      </w:r>
    </w:p>
    <w:p w14:paraId="39250B7D" w14:textId="77777777" w:rsidR="00EE3B4F" w:rsidRPr="00F10123" w:rsidRDefault="00EE3B4F">
      <w:pPr>
        <w:pStyle w:val="ConsPlusTitle"/>
        <w:ind w:firstLine="709"/>
        <w:jc w:val="both"/>
        <w:rPr>
          <w:b w:val="0"/>
          <w:sz w:val="24"/>
          <w:szCs w:val="24"/>
        </w:rPr>
      </w:pPr>
    </w:p>
    <w:p w14:paraId="5D369F56" w14:textId="77777777" w:rsidR="00EE3B4F" w:rsidRPr="00F10123" w:rsidRDefault="00B529C7">
      <w:pPr>
        <w:widowControl w:val="0"/>
        <w:numPr>
          <w:ilvl w:val="0"/>
          <w:numId w:val="20"/>
        </w:numPr>
        <w:rPr>
          <w:b/>
        </w:rPr>
      </w:pPr>
      <w:r w:rsidRPr="00F10123">
        <w:rPr>
          <w:b/>
        </w:rPr>
        <w:t>Цена Договора и порядок расчетов</w:t>
      </w:r>
    </w:p>
    <w:p w14:paraId="6D976AF1" w14:textId="5490FC21" w:rsidR="00EE3B4F" w:rsidRDefault="00B529C7">
      <w:pPr>
        <w:pStyle w:val="Standard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F1012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2.1. Цена Договора составляет </w:t>
      </w:r>
      <w:r w:rsidR="00367A6D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3 004 820</w:t>
      </w:r>
      <w:r w:rsidRPr="00F1012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F1012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(</w:t>
      </w:r>
      <w:r w:rsidR="007837E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Три миллиона </w:t>
      </w:r>
      <w:r w:rsidR="00367A6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четыре тысячи восемьсот двадцать</w:t>
      </w:r>
      <w:r w:rsidRPr="00F1012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) </w:t>
      </w:r>
      <w:r w:rsidRPr="00F1012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рубл</w:t>
      </w:r>
      <w:r w:rsidR="00E02A88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ей</w:t>
      </w:r>
      <w:r w:rsidRPr="00F1012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="007837E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00</w:t>
      </w:r>
      <w:r w:rsidRPr="00F1012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копеек</w:t>
      </w:r>
      <w:r w:rsidRPr="00F1012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в том числе НДС (5%) </w:t>
      </w:r>
      <w:r w:rsidR="007837E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F10123">
        <w:rPr>
          <w:rFonts w:ascii="Times New Roman" w:hAnsi="Times New Roman" w:cs="Times New Roman"/>
          <w:sz w:val="24"/>
          <w:szCs w:val="24"/>
        </w:rPr>
        <w:t>п. 8 ст.164 Налогового кодекса Российской Федерации</w:t>
      </w:r>
      <w:r w:rsidRPr="00F1012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(далее – Цена Договора), является твердой и определяется на весь срок действия Договора за исключением случаев, предусмотренных Договором и действующим законодательством Российской Федерации.</w:t>
      </w:r>
    </w:p>
    <w:p w14:paraId="64EE7EDC" w14:textId="56E92FAA" w:rsidR="00EE3B4F" w:rsidRPr="00F10123" w:rsidRDefault="00AF23E8">
      <w:pPr>
        <w:widowControl w:val="0"/>
        <w:ind w:firstLine="709"/>
        <w:jc w:val="both"/>
      </w:pPr>
      <w:r>
        <w:t>2.2</w:t>
      </w:r>
      <w:r w:rsidR="00B529C7" w:rsidRPr="00F10123">
        <w:t xml:space="preserve">. Оплата по Договору осуществляется в рублях Российской Федерации. </w:t>
      </w:r>
    </w:p>
    <w:p w14:paraId="2C859990" w14:textId="1EF93845" w:rsidR="00EE3B4F" w:rsidRPr="00F10123" w:rsidRDefault="00AF23E8">
      <w:pPr>
        <w:widowControl w:val="0"/>
        <w:ind w:firstLine="709"/>
        <w:jc w:val="both"/>
      </w:pPr>
      <w:r>
        <w:t>2.3</w:t>
      </w:r>
      <w:r w:rsidR="00B529C7" w:rsidRPr="00F10123">
        <w:t>. Цена Договора указана с учетом всех расходов Исполнителя, связанных с оказанием услуг</w:t>
      </w:r>
      <w:r w:rsidR="00203D3B">
        <w:t>,</w:t>
      </w:r>
      <w:r w:rsidR="00B529C7" w:rsidRPr="00F10123">
        <w:t xml:space="preserve"> и всех расходов, которые необходимо </w:t>
      </w:r>
      <w:r w:rsidR="00203D3B">
        <w:t>осуществить</w:t>
      </w:r>
      <w:r w:rsidR="00B529C7" w:rsidRPr="00F10123">
        <w:t xml:space="preserve"> при исполнении Договора.</w:t>
      </w:r>
    </w:p>
    <w:p w14:paraId="6CAEB461" w14:textId="2347C134" w:rsidR="007837EC" w:rsidRDefault="00AF23E8" w:rsidP="00B64D4E">
      <w:pPr>
        <w:widowControl w:val="0"/>
        <w:ind w:firstLine="709"/>
        <w:jc w:val="both"/>
      </w:pPr>
      <w:r>
        <w:t>2.4</w:t>
      </w:r>
      <w:r w:rsidR="00B64D4E">
        <w:t xml:space="preserve">. Оплата услуг по настоящему договору производится на основании счетов, в порядке </w:t>
      </w:r>
      <w:r w:rsidR="007837EC">
        <w:t>частичной предоплаты:</w:t>
      </w:r>
      <w:r w:rsidR="00B64D4E">
        <w:t xml:space="preserve"> </w:t>
      </w:r>
    </w:p>
    <w:p w14:paraId="1C60E269" w14:textId="6528B3BD" w:rsidR="00EE3B4F" w:rsidRDefault="007837EC" w:rsidP="00B64D4E">
      <w:pPr>
        <w:widowControl w:val="0"/>
        <w:ind w:firstLine="709"/>
        <w:jc w:val="both"/>
      </w:pPr>
      <w:r>
        <w:t>2.</w:t>
      </w:r>
      <w:r w:rsidR="00AF23E8">
        <w:t>4</w:t>
      </w:r>
      <w:r>
        <w:t xml:space="preserve">.1. </w:t>
      </w:r>
      <w:r w:rsidR="00B64D4E">
        <w:t xml:space="preserve">Заказчик до начала работ перечисляет оплату по выставленному Исполнителем счету в размере </w:t>
      </w:r>
      <w:r>
        <w:t>30</w:t>
      </w:r>
      <w:r w:rsidR="00B64D4E">
        <w:t>% от стоимости услуг</w:t>
      </w:r>
      <w:r>
        <w:t xml:space="preserve"> в сумме </w:t>
      </w:r>
      <w:r w:rsidR="00367A6D">
        <w:t>901 446</w:t>
      </w:r>
      <w:r>
        <w:t xml:space="preserve"> (</w:t>
      </w:r>
      <w:r w:rsidR="00367A6D">
        <w:t>Девятьсот одна тысяча четыреста сорок шесть</w:t>
      </w:r>
      <w:r>
        <w:t>) рублей 00 копеек</w:t>
      </w:r>
      <w:r w:rsidR="00B64D4E">
        <w:t>, путем перечисления денежных средств по безналичному расчету на расчетный счет Исполнителя.</w:t>
      </w:r>
    </w:p>
    <w:p w14:paraId="69AFB18F" w14:textId="2C79B102" w:rsidR="007837EC" w:rsidRDefault="007837EC" w:rsidP="00B64D4E">
      <w:pPr>
        <w:widowControl w:val="0"/>
        <w:ind w:firstLine="709"/>
        <w:jc w:val="both"/>
      </w:pPr>
      <w:r>
        <w:t>2.</w:t>
      </w:r>
      <w:r w:rsidR="00AF23E8">
        <w:t>4</w:t>
      </w:r>
      <w:r>
        <w:t>.2. Окончательный расчет по договору в сумме 2 </w:t>
      </w:r>
      <w:r w:rsidR="00367A6D">
        <w:t>103 374</w:t>
      </w:r>
      <w:r>
        <w:t xml:space="preserve"> (Два миллиона </w:t>
      </w:r>
      <w:r w:rsidR="00367A6D">
        <w:t>сто три тысячи триста семьдесят четыре</w:t>
      </w:r>
      <w:r>
        <w:t>) рубл</w:t>
      </w:r>
      <w:r w:rsidR="00367A6D">
        <w:t>я</w:t>
      </w:r>
      <w:r>
        <w:t xml:space="preserve"> 00 копеек производится </w:t>
      </w:r>
      <w:r>
        <w:rPr>
          <w:color w:val="000000"/>
          <w:spacing w:val="4"/>
        </w:rPr>
        <w:t xml:space="preserve">на основании предъявленного Исполнителем Заказчику счета </w:t>
      </w:r>
      <w:r>
        <w:rPr>
          <w:color w:val="00000A"/>
        </w:rPr>
        <w:t xml:space="preserve">после подписания Заказчиком </w:t>
      </w:r>
      <w:r>
        <w:t>Акта сдачи-приемки услуг</w:t>
      </w:r>
      <w:r>
        <w:rPr>
          <w:color w:val="00000A"/>
        </w:rPr>
        <w:t xml:space="preserve">, </w:t>
      </w:r>
      <w:r>
        <w:rPr>
          <w:color w:val="000000"/>
          <w:spacing w:val="4"/>
        </w:rPr>
        <w:t>путем безналичного перечисления на расчетный счет Исполнителя</w:t>
      </w:r>
      <w:r>
        <w:rPr>
          <w:color w:val="00000A"/>
          <w:spacing w:val="1"/>
        </w:rPr>
        <w:t xml:space="preserve"> </w:t>
      </w:r>
      <w:r>
        <w:rPr>
          <w:color w:val="000000"/>
          <w:spacing w:val="1"/>
        </w:rPr>
        <w:t>денежных средств в срок не позднее 10 (десяти) рабочих дней с даты подписания Акта</w:t>
      </w:r>
      <w:r>
        <w:t xml:space="preserve"> </w:t>
      </w:r>
      <w:r>
        <w:rPr>
          <w:color w:val="000000"/>
          <w:spacing w:val="1"/>
        </w:rPr>
        <w:t>сдачи-приемки услуг.</w:t>
      </w:r>
    </w:p>
    <w:p w14:paraId="257F8F37" w14:textId="14505DF7" w:rsidR="00B64D4E" w:rsidRDefault="00AF23E8" w:rsidP="00B64D4E">
      <w:pPr>
        <w:widowControl w:val="0"/>
        <w:ind w:firstLine="709"/>
        <w:jc w:val="both"/>
      </w:pPr>
      <w:r>
        <w:t>2.5</w:t>
      </w:r>
      <w:r w:rsidR="00B64D4E">
        <w:t>. Стороны договорились, что в отношении сумм платежей по настоящему договору, проценты на сумму долга по ст.317.1 Гражданского кодекса РФ не начисляются.</w:t>
      </w:r>
    </w:p>
    <w:p w14:paraId="29A5F4DE" w14:textId="76590615" w:rsidR="00B64D4E" w:rsidRDefault="00AF23E8" w:rsidP="00B64D4E">
      <w:pPr>
        <w:widowControl w:val="0"/>
        <w:ind w:firstLine="709"/>
        <w:jc w:val="both"/>
      </w:pPr>
      <w:r>
        <w:t>2.6</w:t>
      </w:r>
      <w:r w:rsidR="00B64D4E">
        <w:t>. Расчеты по настоящему договору могут производиться:</w:t>
      </w:r>
    </w:p>
    <w:p w14:paraId="5EAFB1DA" w14:textId="77777777" w:rsidR="00B64D4E" w:rsidRDefault="00B64D4E" w:rsidP="00B64D4E">
      <w:pPr>
        <w:widowControl w:val="0"/>
        <w:ind w:firstLine="709"/>
        <w:jc w:val="both"/>
      </w:pPr>
      <w:r>
        <w:t xml:space="preserve"> - путем перечисления безналичных денежных средств на расчетный счет «Исполнителя»;</w:t>
      </w:r>
    </w:p>
    <w:p w14:paraId="1546E3CC" w14:textId="7699EBDF" w:rsidR="00B64D4E" w:rsidRDefault="00B64D4E" w:rsidP="00B64D4E">
      <w:pPr>
        <w:widowControl w:val="0"/>
        <w:ind w:firstLine="709"/>
        <w:jc w:val="both"/>
      </w:pPr>
      <w:r>
        <w:t>- иным способом согласно действующему законодательству.</w:t>
      </w:r>
    </w:p>
    <w:p w14:paraId="50F26FF1" w14:textId="3A09F182" w:rsidR="00B64D4E" w:rsidRPr="00B64D4E" w:rsidRDefault="00AF23E8" w:rsidP="00B64D4E">
      <w:pPr>
        <w:widowControl w:val="0"/>
        <w:ind w:firstLine="709"/>
        <w:jc w:val="both"/>
      </w:pPr>
      <w:r>
        <w:t xml:space="preserve"> 2.7</w:t>
      </w:r>
      <w:r w:rsidR="00B64D4E">
        <w:t>. Заказчик в графе «назначение платежа» платежного поручения указывает дату и номер договора, по которому производится платеж. Если в графе «назначение платежа» отсутствуют реквизиты документа, по которому осуществлен платеж, либо в случае ошибок в платежных поручениях, Заказчик письменно сообщает Исполнителю предложение изменить назначение исполненного платежа в срок не позднее 2 (двух) рабочих дней с момента исполнения платежа.</w:t>
      </w:r>
    </w:p>
    <w:p w14:paraId="4BDA995B" w14:textId="3C0C4DE0" w:rsidR="00EE3B4F" w:rsidRPr="00B64D4E" w:rsidRDefault="00AF23E8">
      <w:pPr>
        <w:widowControl w:val="0"/>
        <w:ind w:firstLine="709"/>
        <w:jc w:val="both"/>
      </w:pPr>
      <w:r>
        <w:t>2.8</w:t>
      </w:r>
      <w:r w:rsidR="00B529C7" w:rsidRPr="00B64D4E">
        <w:t>. Обязательства Заказчика по оплате оказанных услуг считаются исполненными с момента поступления денежных средств на расчетный счет Исполнителя.</w:t>
      </w:r>
    </w:p>
    <w:p w14:paraId="18802761" w14:textId="77777777" w:rsidR="00367A6D" w:rsidRDefault="00367A6D">
      <w:pPr>
        <w:widowControl w:val="0"/>
        <w:ind w:firstLine="709"/>
        <w:jc w:val="both"/>
        <w:rPr>
          <w:color w:val="00000A"/>
        </w:rPr>
      </w:pPr>
    </w:p>
    <w:p w14:paraId="2956A9B4" w14:textId="77777777" w:rsidR="00EE3B4F" w:rsidRPr="00F10123" w:rsidRDefault="00B529C7">
      <w:pPr>
        <w:widowControl w:val="0"/>
        <w:numPr>
          <w:ilvl w:val="0"/>
          <w:numId w:val="20"/>
        </w:numPr>
        <w:rPr>
          <w:b/>
        </w:rPr>
      </w:pPr>
      <w:bookmarkStart w:id="5" w:name="Par706"/>
      <w:bookmarkEnd w:id="5"/>
      <w:r w:rsidRPr="00F10123">
        <w:rPr>
          <w:b/>
        </w:rPr>
        <w:t>Место и сроки оказания услуг</w:t>
      </w:r>
    </w:p>
    <w:p w14:paraId="67982DA6" w14:textId="67255D86" w:rsidR="00EE3B4F" w:rsidRPr="00F10123" w:rsidRDefault="00B529C7">
      <w:pPr>
        <w:shd w:val="clear" w:color="auto" w:fill="FFFFFF"/>
        <w:spacing w:line="240" w:lineRule="atLeast"/>
        <w:ind w:firstLine="709"/>
        <w:jc w:val="both"/>
        <w:rPr>
          <w:rFonts w:eastAsia="Calibri"/>
          <w:bCs/>
        </w:rPr>
      </w:pPr>
      <w:bookmarkStart w:id="6" w:name="Par709"/>
      <w:bookmarkEnd w:id="6"/>
      <w:r w:rsidRPr="00F10123">
        <w:lastRenderedPageBreak/>
        <w:t xml:space="preserve">3.1. Срок </w:t>
      </w:r>
      <w:r w:rsidRPr="00F10123">
        <w:rPr>
          <w:rFonts w:eastAsia="DejaVu Sans"/>
        </w:rPr>
        <w:t>оказания услуг</w:t>
      </w:r>
      <w:r w:rsidRPr="00F10123">
        <w:t xml:space="preserve">: в течение </w:t>
      </w:r>
      <w:r w:rsidR="007837EC">
        <w:t>30 (тридцати) календарных дней с даты поступления суммы предоплаты в соответствии с п. 2.</w:t>
      </w:r>
      <w:r w:rsidR="00AF23E8">
        <w:t>4.</w:t>
      </w:r>
      <w:r w:rsidR="007837EC">
        <w:t>1 настоящего Договора</w:t>
      </w:r>
      <w:r w:rsidRPr="00F10123">
        <w:t>.</w:t>
      </w:r>
    </w:p>
    <w:p w14:paraId="541C22E1" w14:textId="77777777" w:rsidR="00EE3B4F" w:rsidRPr="00F10123" w:rsidRDefault="00B529C7">
      <w:pPr>
        <w:widowControl w:val="0"/>
        <w:ind w:firstLine="709"/>
        <w:jc w:val="both"/>
        <w:rPr>
          <w:rFonts w:eastAsia="DejaVu Sans"/>
        </w:rPr>
      </w:pPr>
      <w:bookmarkStart w:id="7" w:name="Par710"/>
      <w:bookmarkEnd w:id="7"/>
      <w:r w:rsidRPr="00F10123">
        <w:t xml:space="preserve">3.2. Окончание срока действия настоящего Договора не влечет прекращение неисполненных обязательств сторон. </w:t>
      </w:r>
    </w:p>
    <w:p w14:paraId="5672E8F4" w14:textId="321E068A" w:rsidR="00EE3B4F" w:rsidRDefault="00B529C7">
      <w:pPr>
        <w:widowControl w:val="0"/>
        <w:ind w:firstLine="709"/>
        <w:jc w:val="both"/>
      </w:pPr>
      <w:r w:rsidRPr="00F10123">
        <w:rPr>
          <w:rFonts w:eastAsia="DejaVu Sans"/>
        </w:rPr>
        <w:t xml:space="preserve">3.3. Место оказания услуг: </w:t>
      </w:r>
      <w:r w:rsidR="008F48EF">
        <w:t xml:space="preserve">согласно </w:t>
      </w:r>
      <w:r w:rsidR="007837EC">
        <w:t>приложени</w:t>
      </w:r>
      <w:r w:rsidR="00367A6D">
        <w:t>ю 1</w:t>
      </w:r>
      <w:r w:rsidR="007837EC">
        <w:t xml:space="preserve"> к настоящему</w:t>
      </w:r>
      <w:r w:rsidR="008F48EF">
        <w:t xml:space="preserve"> Договор</w:t>
      </w:r>
      <w:r w:rsidR="007837EC">
        <w:t>у</w:t>
      </w:r>
      <w:r w:rsidR="008F48EF">
        <w:t>.</w:t>
      </w:r>
    </w:p>
    <w:p w14:paraId="632B15A1" w14:textId="77777777" w:rsidR="00203D3B" w:rsidRPr="00F10123" w:rsidRDefault="00203D3B">
      <w:pPr>
        <w:widowControl w:val="0"/>
        <w:ind w:firstLine="709"/>
        <w:jc w:val="both"/>
      </w:pPr>
    </w:p>
    <w:p w14:paraId="21C74DE8" w14:textId="77777777" w:rsidR="00EE3B4F" w:rsidRPr="00F10123" w:rsidRDefault="00B529C7">
      <w:pPr>
        <w:widowControl w:val="0"/>
        <w:numPr>
          <w:ilvl w:val="0"/>
          <w:numId w:val="20"/>
        </w:numPr>
        <w:rPr>
          <w:b/>
        </w:rPr>
      </w:pPr>
      <w:bookmarkStart w:id="8" w:name="Par712"/>
      <w:bookmarkEnd w:id="8"/>
      <w:r w:rsidRPr="00F10123">
        <w:rPr>
          <w:b/>
        </w:rPr>
        <w:t>Порядок сдачи-приемки оказанных услуг</w:t>
      </w:r>
    </w:p>
    <w:p w14:paraId="175D974C" w14:textId="695231DB" w:rsidR="00EE3B4F" w:rsidRPr="00F10123" w:rsidRDefault="00B529C7" w:rsidP="00B64D4E">
      <w:pPr>
        <w:widowControl w:val="0"/>
        <w:ind w:firstLine="709"/>
        <w:jc w:val="both"/>
      </w:pPr>
      <w:bookmarkStart w:id="9" w:name="Par714"/>
      <w:bookmarkEnd w:id="9"/>
      <w:r w:rsidRPr="00F10123">
        <w:t>4.1.</w:t>
      </w:r>
      <w:r w:rsidRPr="00F10123">
        <w:tab/>
        <w:t xml:space="preserve">В течение 10 (десяти) рабочих дней после завершения оказания услуг, предусмотренных Договором, Исполнитель представляет Заказчику Акт </w:t>
      </w:r>
      <w:r w:rsidR="008F48EF">
        <w:t>сдачи-приемки услуг</w:t>
      </w:r>
      <w:r w:rsidRPr="00F10123">
        <w:t xml:space="preserve">, подписанный Исполнителем, в 2 (двух) экземплярах. </w:t>
      </w:r>
    </w:p>
    <w:p w14:paraId="7B6D272B" w14:textId="5FB8F285" w:rsidR="00EE3B4F" w:rsidRPr="00F10123" w:rsidRDefault="00B64D4E" w:rsidP="008F48EF">
      <w:pPr>
        <w:widowControl w:val="0"/>
        <w:ind w:firstLine="709"/>
        <w:jc w:val="both"/>
      </w:pPr>
      <w:r>
        <w:t>4.2</w:t>
      </w:r>
      <w:r w:rsidR="00B529C7" w:rsidRPr="00F10123">
        <w:t xml:space="preserve">. </w:t>
      </w:r>
      <w:proofErr w:type="gramStart"/>
      <w:r w:rsidR="00B529C7" w:rsidRPr="00F10123">
        <w:t xml:space="preserve">В случае не подписания Заказчиком Акта </w:t>
      </w:r>
      <w:r w:rsidR="008F48EF">
        <w:t>сдачи-приемки услуг</w:t>
      </w:r>
      <w:r w:rsidR="00B529C7" w:rsidRPr="00F10123">
        <w:t>, полученного от Исполнителя в течение 5 (пяти) рабочих дней с даты получения и отсут</w:t>
      </w:r>
      <w:r w:rsidR="007837EC">
        <w:t xml:space="preserve">ствия мотивированного отказа от </w:t>
      </w:r>
      <w:r w:rsidR="00B529C7" w:rsidRPr="00F10123">
        <w:t>подписания указанного выше Акта, - услуги, оказанные Исполнителем, считаются оказанными в полном объеме, качественно и, соответственно, принятыми Заказчиком без замечаний</w:t>
      </w:r>
      <w:r w:rsidR="007837EC">
        <w:t xml:space="preserve"> и подлежащими оплате в соответствии с условиями настоящего Договора</w:t>
      </w:r>
      <w:r w:rsidR="00B529C7" w:rsidRPr="00F10123">
        <w:t>.</w:t>
      </w:r>
      <w:proofErr w:type="gramEnd"/>
    </w:p>
    <w:p w14:paraId="2584A538" w14:textId="77777777" w:rsidR="00EE3B4F" w:rsidRPr="00F10123" w:rsidRDefault="00EE3B4F">
      <w:pPr>
        <w:widowControl w:val="0"/>
        <w:ind w:firstLine="709"/>
        <w:jc w:val="center"/>
        <w:rPr>
          <w:b/>
        </w:rPr>
      </w:pPr>
    </w:p>
    <w:p w14:paraId="6CC30DEA" w14:textId="77777777" w:rsidR="00EE3B4F" w:rsidRPr="00F10123" w:rsidRDefault="00B529C7">
      <w:pPr>
        <w:widowControl w:val="0"/>
        <w:numPr>
          <w:ilvl w:val="0"/>
          <w:numId w:val="20"/>
        </w:numPr>
        <w:rPr>
          <w:b/>
        </w:rPr>
      </w:pPr>
      <w:r w:rsidRPr="00F10123">
        <w:rPr>
          <w:b/>
        </w:rPr>
        <w:t>Права и обязанности Сторон</w:t>
      </w:r>
    </w:p>
    <w:p w14:paraId="31DBA479" w14:textId="77777777" w:rsidR="00EE3B4F" w:rsidRPr="00F10123" w:rsidRDefault="00B529C7">
      <w:pPr>
        <w:widowControl w:val="0"/>
        <w:ind w:firstLine="709"/>
        <w:jc w:val="both"/>
      </w:pPr>
      <w:r w:rsidRPr="00F10123">
        <w:t>5.1.</w:t>
      </w:r>
      <w:r w:rsidRPr="00F10123">
        <w:tab/>
        <w:t>Заказчик вправе:</w:t>
      </w:r>
    </w:p>
    <w:p w14:paraId="5241853B" w14:textId="77777777" w:rsidR="00EE3B4F" w:rsidRPr="00F10123" w:rsidRDefault="00B529C7">
      <w:pPr>
        <w:widowControl w:val="0"/>
        <w:ind w:firstLine="709"/>
        <w:jc w:val="both"/>
      </w:pPr>
      <w:r w:rsidRPr="00F10123">
        <w:t>5.1.1.</w:t>
      </w:r>
      <w:r w:rsidRPr="00F10123">
        <w:tab/>
        <w:t>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14:paraId="36A10904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5.1.2. Запрашивать у Исполнителя информацию о ходе оказываемых услуг.</w:t>
      </w:r>
    </w:p>
    <w:p w14:paraId="5AE3BD76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5.1.3. Осуществлять контроль за объемом и сроками оказания услуг.</w:t>
      </w:r>
    </w:p>
    <w:p w14:paraId="6DE83DFE" w14:textId="77777777" w:rsidR="00EE3B4F" w:rsidRPr="00F10123" w:rsidRDefault="00B529C7">
      <w:pPr>
        <w:pStyle w:val="Standard"/>
        <w:tabs>
          <w:tab w:val="left" w:pos="1843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23">
        <w:rPr>
          <w:rFonts w:ascii="Times New Roman" w:hAnsi="Times New Roman" w:cs="Times New Roman"/>
          <w:sz w:val="24"/>
          <w:szCs w:val="24"/>
        </w:rPr>
        <w:t>5.1.4. Ссылаться на недостатки услуг, в том числе в части объема и стоимости этих услуг.</w:t>
      </w:r>
    </w:p>
    <w:p w14:paraId="019F2938" w14:textId="77777777" w:rsidR="00EE3B4F" w:rsidRPr="00F10123" w:rsidRDefault="00B529C7">
      <w:pPr>
        <w:pStyle w:val="Standard"/>
        <w:tabs>
          <w:tab w:val="left" w:pos="1843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0123">
        <w:rPr>
          <w:rFonts w:ascii="Times New Roman" w:hAnsi="Times New Roman" w:cs="Times New Roman"/>
          <w:color w:val="000000"/>
          <w:sz w:val="24"/>
          <w:szCs w:val="24"/>
        </w:rPr>
        <w:t xml:space="preserve">5.1.5. </w:t>
      </w:r>
      <w:r w:rsidRPr="00F10123">
        <w:rPr>
          <w:rFonts w:ascii="Times New Roman" w:hAnsi="Times New Roman" w:cs="Times New Roman"/>
          <w:color w:val="00000A"/>
          <w:sz w:val="24"/>
          <w:szCs w:val="24"/>
        </w:rPr>
        <w:t>В</w:t>
      </w:r>
      <w:r w:rsidRPr="00F10123">
        <w:rPr>
          <w:rFonts w:ascii="Times New Roman" w:hAnsi="Times New Roman" w:cs="Times New Roman"/>
          <w:sz w:val="24"/>
          <w:szCs w:val="24"/>
        </w:rPr>
        <w:t xml:space="preserve"> одностороннем порядке отказаться от исполнения настоящего Договора в случаях, предусмотренных разделом 6.2. настоящего Договора.</w:t>
      </w:r>
    </w:p>
    <w:p w14:paraId="51FD0B34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5.2.</w:t>
      </w:r>
      <w:r w:rsidRPr="00F10123">
        <w:tab/>
        <w:t>Заказчик обязан:</w:t>
      </w:r>
    </w:p>
    <w:p w14:paraId="73A3BD21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5.2.1.</w:t>
      </w:r>
      <w:r w:rsidRPr="00F10123">
        <w:tab/>
        <w:t>Сообщать в письменной форме Исполнителю о недостатках, обнаруженных в ходе оказания услуг, в течение 5 (пяти) рабочих дней после обнаружения таких недостатков.</w:t>
      </w:r>
    </w:p>
    <w:p w14:paraId="6B9B8E3A" w14:textId="14E002D3" w:rsidR="00EE3B4F" w:rsidRPr="00AF23E8" w:rsidRDefault="00B529C7">
      <w:pPr>
        <w:pStyle w:val="Standard"/>
        <w:tabs>
          <w:tab w:val="left" w:pos="1843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123">
        <w:rPr>
          <w:rFonts w:ascii="Times New Roman" w:hAnsi="Times New Roman" w:cs="Times New Roman"/>
          <w:sz w:val="24"/>
          <w:szCs w:val="24"/>
        </w:rPr>
        <w:t xml:space="preserve">5.2.2. </w:t>
      </w:r>
      <w:r w:rsidR="00AF23E8" w:rsidRPr="00AF23E8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своевременную приёмку оказанных услуг и оплату оказанных услуг надлежащего качества. Оплата принятых услуг надлежащего качества должна быть произведена в срок, не превышающий </w:t>
      </w:r>
      <w:r w:rsidR="00AF23E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F23E8" w:rsidRPr="00AF23E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F23E8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="00AF23E8" w:rsidRPr="00AF23E8">
        <w:rPr>
          <w:rFonts w:ascii="Times New Roman" w:eastAsia="Times New Roman" w:hAnsi="Times New Roman" w:cs="Times New Roman"/>
          <w:sz w:val="24"/>
          <w:szCs w:val="24"/>
        </w:rPr>
        <w:t>) рабочих дней со дня подписания Заказчиком Акта сдачи-приемки услуг, при условии своевременного выставления исполнителем счета на оплату оказанных услуг (п. 4.1 Договора)</w:t>
      </w:r>
      <w:r w:rsidRPr="00AF23E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AC2EFF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5.2.3.</w:t>
      </w:r>
      <w:r w:rsidRPr="00F10123">
        <w:tab/>
        <w:t xml:space="preserve">При обнаружении несоответствия качества, объема и стоимости оказанных Исполнителем услуг условиям Договора </w:t>
      </w:r>
      <w:r w:rsidRPr="00F10123">
        <w:rPr>
          <w:color w:val="00000A"/>
        </w:rPr>
        <w:t>требовать устранения замечаний.</w:t>
      </w:r>
    </w:p>
    <w:p w14:paraId="6D93C413" w14:textId="77777777" w:rsidR="00EE3B4F" w:rsidRPr="00F10123" w:rsidRDefault="00B529C7">
      <w:pPr>
        <w:widowControl w:val="0"/>
        <w:tabs>
          <w:tab w:val="left" w:pos="1560"/>
        </w:tabs>
        <w:ind w:firstLine="720"/>
        <w:jc w:val="both"/>
      </w:pPr>
      <w:r w:rsidRPr="00F10123">
        <w:t>5.2.4.</w:t>
      </w:r>
      <w:r w:rsidRPr="00F10123">
        <w:tab/>
        <w:t>Требовать оплаты неустойки (штрафа, пени) в соответствии с условиями настоящего Договора.</w:t>
      </w:r>
    </w:p>
    <w:p w14:paraId="58D60C21" w14:textId="77777777" w:rsidR="00EE3B4F" w:rsidRPr="00F10123" w:rsidRDefault="00B529C7">
      <w:pPr>
        <w:widowControl w:val="0"/>
        <w:tabs>
          <w:tab w:val="left" w:pos="1843"/>
        </w:tabs>
        <w:ind w:firstLine="720"/>
        <w:jc w:val="both"/>
        <w:rPr>
          <w:color w:val="00000A"/>
        </w:rPr>
      </w:pPr>
      <w:r w:rsidRPr="00F10123">
        <w:rPr>
          <w:color w:val="00000A"/>
        </w:rPr>
        <w:t xml:space="preserve">5.2.5. Представлять Исполнителю сведения об изменении своего адреса в срок не позднее </w:t>
      </w:r>
      <w:r w:rsidRPr="00F10123">
        <w:t xml:space="preserve">5 (пяти) </w:t>
      </w:r>
      <w:r w:rsidRPr="00F10123">
        <w:rPr>
          <w:color w:val="00000A"/>
        </w:rPr>
        <w:t xml:space="preserve">рабочих дней со дня изменения адреса. В случае непредставления в установленный срок уведомления об изменении адреса, надлежащим адресом Заказчика будет считаться адрес, указанный в Договоре. </w:t>
      </w:r>
    </w:p>
    <w:p w14:paraId="269C3850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5.3.</w:t>
      </w:r>
      <w:r w:rsidRPr="00F10123">
        <w:tab/>
        <w:t>Исполнитель вправе:</w:t>
      </w:r>
    </w:p>
    <w:p w14:paraId="5229253C" w14:textId="6AD6CBE6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5.3.1.</w:t>
      </w:r>
      <w:r w:rsidRPr="00F10123">
        <w:tab/>
        <w:t xml:space="preserve">Требовать своевременного подписания Заказчиком Акта </w:t>
      </w:r>
      <w:r w:rsidR="008F48EF">
        <w:t>сдачи-приемки услуг</w:t>
      </w:r>
      <w:r w:rsidRPr="00F10123">
        <w:t xml:space="preserve"> в установленном Договором порядке.</w:t>
      </w:r>
    </w:p>
    <w:p w14:paraId="0F865647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5.3.2.</w:t>
      </w:r>
      <w:r w:rsidRPr="00F10123">
        <w:tab/>
        <w:t>Требовать своевременной оплаты оказанных услуг в соответствии с условиями Договора.</w:t>
      </w:r>
    </w:p>
    <w:p w14:paraId="2FA88F5A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5.3.3.</w:t>
      </w:r>
      <w:r w:rsidRPr="00F10123">
        <w:tab/>
        <w:t>Запрашивать у Заказчика разъяснения и уточнения относительно оказания услуг в рамках настоящего Договора.</w:t>
      </w:r>
    </w:p>
    <w:p w14:paraId="709033F4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5.3.4.</w:t>
      </w:r>
      <w:r w:rsidRPr="00F10123">
        <w:tab/>
        <w:t>Получать от Заказчика содействие при оказании услуг в соответствии с условиями настоящего Договора.</w:t>
      </w:r>
    </w:p>
    <w:p w14:paraId="672603AF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5.3.5.</w:t>
      </w:r>
      <w:r w:rsidRPr="00F10123">
        <w:rPr>
          <w:color w:val="00000A"/>
        </w:rPr>
        <w:t xml:space="preserve"> Принять решение об одностороннем отказе от исполнения Договора в случаях, предусмотренных пунктом 6.3. Договора.</w:t>
      </w:r>
    </w:p>
    <w:p w14:paraId="38684E14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5.4.</w:t>
      </w:r>
      <w:r w:rsidRPr="00F10123">
        <w:tab/>
        <w:t>Исполнитель обязан:</w:t>
      </w:r>
    </w:p>
    <w:p w14:paraId="148838A0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lastRenderedPageBreak/>
        <w:t>5.4.1.</w:t>
      </w:r>
      <w:r w:rsidRPr="00F10123">
        <w:tab/>
        <w:t>Своевременно и надлежащим образом оказать услуги, предусмотренные настоящим Договором.</w:t>
      </w:r>
    </w:p>
    <w:p w14:paraId="48F1000E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5.4.2. Обеспечивать соответствие оказываемых услуг требованиям качества, безопасности жизни и здоровья, а также иным требованиям сертификации, безопасности (санитарным нормам и правилам и т.п.), лицензирования, установленным законодательством Российской Федерации и Техническим заданием.</w:t>
      </w:r>
    </w:p>
    <w:p w14:paraId="609C0030" w14:textId="77777777" w:rsidR="00EE3B4F" w:rsidRPr="00F10123" w:rsidRDefault="00B529C7">
      <w:pPr>
        <w:widowControl w:val="0"/>
        <w:tabs>
          <w:tab w:val="left" w:pos="1560"/>
        </w:tabs>
        <w:ind w:firstLine="709"/>
        <w:jc w:val="both"/>
      </w:pPr>
      <w:r w:rsidRPr="00F10123">
        <w:t>5.4.3.</w:t>
      </w:r>
      <w:r w:rsidRPr="00F10123">
        <w:tab/>
        <w:t>Обеспечить устранение недостатков, выявленных в ходе оказания услуг, за свой счет.</w:t>
      </w:r>
    </w:p>
    <w:p w14:paraId="7121789A" w14:textId="25EAD3FA" w:rsidR="00EE3B4F" w:rsidRPr="00F10123" w:rsidRDefault="00B64D4E">
      <w:pPr>
        <w:widowControl w:val="0"/>
        <w:tabs>
          <w:tab w:val="left" w:pos="1843"/>
        </w:tabs>
        <w:ind w:firstLine="720"/>
        <w:jc w:val="both"/>
        <w:rPr>
          <w:color w:val="00000A"/>
        </w:rPr>
      </w:pPr>
      <w:r>
        <w:rPr>
          <w:color w:val="00000A"/>
        </w:rPr>
        <w:t>5.4.4</w:t>
      </w:r>
      <w:r w:rsidR="00B529C7" w:rsidRPr="00F10123">
        <w:rPr>
          <w:color w:val="00000A"/>
        </w:rPr>
        <w:t>. Оплатить неустойку (штрафы, пени), предусмотренную Договором, а также убытки, понесенные Заказчиком в связи с неисполнением или ненадлежащим исполнением Исполнителем своих обязательств по Договору.</w:t>
      </w:r>
    </w:p>
    <w:p w14:paraId="2C1C961F" w14:textId="7370A098" w:rsidR="00EE3B4F" w:rsidRPr="00F10123" w:rsidRDefault="00B64D4E">
      <w:pPr>
        <w:widowControl w:val="0"/>
        <w:tabs>
          <w:tab w:val="left" w:pos="1560"/>
        </w:tabs>
        <w:ind w:firstLine="709"/>
        <w:jc w:val="both"/>
        <w:rPr>
          <w:color w:val="00000A"/>
        </w:rPr>
      </w:pPr>
      <w:r>
        <w:rPr>
          <w:color w:val="00000A"/>
        </w:rPr>
        <w:t>5.4.5</w:t>
      </w:r>
      <w:r w:rsidR="00B529C7" w:rsidRPr="00F10123">
        <w:rPr>
          <w:color w:val="00000A"/>
        </w:rPr>
        <w:t>. Исполнять иные обязательства, предусмотренные законодательством Российской Федерации и Договором.</w:t>
      </w:r>
    </w:p>
    <w:p w14:paraId="5FB7E592" w14:textId="77777777" w:rsidR="00EE3B4F" w:rsidRPr="00F10123" w:rsidRDefault="00EE3B4F">
      <w:pPr>
        <w:widowControl w:val="0"/>
        <w:tabs>
          <w:tab w:val="left" w:pos="1560"/>
        </w:tabs>
        <w:ind w:firstLine="709"/>
        <w:jc w:val="both"/>
        <w:rPr>
          <w:b/>
        </w:rPr>
      </w:pPr>
    </w:p>
    <w:p w14:paraId="2CEF08BA" w14:textId="77777777" w:rsidR="00EE3B4F" w:rsidRPr="00F10123" w:rsidRDefault="00B529C7">
      <w:pPr>
        <w:widowControl w:val="0"/>
        <w:numPr>
          <w:ilvl w:val="0"/>
          <w:numId w:val="20"/>
        </w:numPr>
        <w:rPr>
          <w:b/>
        </w:rPr>
      </w:pPr>
      <w:r w:rsidRPr="00F10123">
        <w:rPr>
          <w:b/>
        </w:rPr>
        <w:t>Порядок расторжения Договора</w:t>
      </w:r>
    </w:p>
    <w:p w14:paraId="3B551D71" w14:textId="77777777" w:rsidR="00EE3B4F" w:rsidRPr="00F10123" w:rsidRDefault="00B529C7">
      <w:pPr>
        <w:shd w:val="clear" w:color="auto" w:fill="FFFFFF"/>
        <w:tabs>
          <w:tab w:val="left" w:pos="709"/>
        </w:tabs>
        <w:spacing w:line="240" w:lineRule="atLeast"/>
        <w:ind w:firstLine="567"/>
        <w:jc w:val="both"/>
      </w:pPr>
      <w:r w:rsidRPr="00F10123">
        <w:rPr>
          <w:rStyle w:val="15"/>
          <w:color w:val="000000"/>
        </w:rPr>
        <w:t>6.1.</w:t>
      </w:r>
      <w:r w:rsidRPr="00F10123">
        <w:rPr>
          <w:rStyle w:val="15"/>
          <w:b/>
          <w:bCs/>
          <w:color w:val="000000"/>
        </w:rPr>
        <w:t xml:space="preserve"> </w:t>
      </w:r>
      <w:r w:rsidRPr="00F10123">
        <w:rPr>
          <w:rStyle w:val="15"/>
        </w:rPr>
        <w:t>Настоящий Договор может быть расторгнут по соглашению Сторон, по решению суда либо в случае одностороннего отказа Стороны настоящего Договора от его исполнения в соответствии с гражданским законодательством.</w:t>
      </w:r>
    </w:p>
    <w:p w14:paraId="4B573D0F" w14:textId="77777777" w:rsidR="00EE3B4F" w:rsidRPr="00F10123" w:rsidRDefault="00B529C7">
      <w:pPr>
        <w:ind w:firstLine="567"/>
        <w:jc w:val="both"/>
      </w:pPr>
      <w:r w:rsidRPr="00F10123">
        <w:t>6.2. Заказчик вправе в одностороннем порядке отказаться от исполнения настоящего Договора в случае, если:</w:t>
      </w:r>
    </w:p>
    <w:p w14:paraId="6CCE4D73" w14:textId="77777777" w:rsidR="00EE3B4F" w:rsidRPr="00F10123" w:rsidRDefault="00B529C7">
      <w:pPr>
        <w:ind w:firstLine="567"/>
        <w:jc w:val="both"/>
      </w:pPr>
      <w:r w:rsidRPr="00F10123">
        <w:t xml:space="preserve">6.2.1. </w:t>
      </w:r>
      <w:r w:rsidRPr="00F10123">
        <w:rPr>
          <w:rStyle w:val="15"/>
          <w:color w:val="00000A"/>
        </w:rPr>
        <w:t>Исполнитель</w:t>
      </w:r>
      <w:r w:rsidRPr="00F10123">
        <w:t xml:space="preserve"> оказывает услуги ненадлежащего качества, при этом недостатки не могут быть устранены в приемлемый для Заказчика срок либо являются существенными и неустранимыми.</w:t>
      </w:r>
    </w:p>
    <w:p w14:paraId="417E2F49" w14:textId="77777777" w:rsidR="00EE3B4F" w:rsidRPr="00F10123" w:rsidRDefault="00B529C7">
      <w:pPr>
        <w:ind w:firstLine="567"/>
        <w:jc w:val="both"/>
      </w:pPr>
      <w:r w:rsidRPr="00F10123">
        <w:t xml:space="preserve">6.2.2. </w:t>
      </w:r>
      <w:r w:rsidRPr="00F10123">
        <w:rPr>
          <w:rStyle w:val="15"/>
          <w:color w:val="00000A"/>
        </w:rPr>
        <w:t>Исполнитель</w:t>
      </w:r>
      <w:r w:rsidRPr="00F10123">
        <w:t xml:space="preserve"> неоднократно нарушил сроки оказания услуг, предусмотренные настоящим Договором.</w:t>
      </w:r>
    </w:p>
    <w:p w14:paraId="20E8DCC3" w14:textId="77777777" w:rsidR="00EE3B4F" w:rsidRPr="00F10123" w:rsidRDefault="00B529C7">
      <w:pPr>
        <w:ind w:firstLine="567"/>
        <w:jc w:val="both"/>
      </w:pPr>
      <w:r w:rsidRPr="00F10123">
        <w:rPr>
          <w:rStyle w:val="15"/>
          <w:color w:val="00000A"/>
        </w:rPr>
        <w:t>6.3. Исполнитель</w:t>
      </w:r>
      <w:r w:rsidRPr="00F10123">
        <w:t xml:space="preserve"> вправе в одностороннем порядке отказаться от исполнения настоящего Договора в случае, если:</w:t>
      </w:r>
    </w:p>
    <w:p w14:paraId="2069E521" w14:textId="12A3DC12" w:rsidR="00EE3B4F" w:rsidRPr="00F10123" w:rsidRDefault="00B529C7">
      <w:pPr>
        <w:pStyle w:val="ConsPlusNormal"/>
        <w:ind w:firstLine="540"/>
        <w:jc w:val="both"/>
        <w:rPr>
          <w:bCs/>
          <w:lang w:eastAsia="ru-RU"/>
        </w:rPr>
      </w:pPr>
      <w:r w:rsidRPr="00F10123">
        <w:t xml:space="preserve">6.3.1. </w:t>
      </w:r>
      <w:r w:rsidRPr="00F10123">
        <w:rPr>
          <w:bCs/>
          <w:lang w:eastAsia="ru-RU"/>
        </w:rPr>
        <w:t xml:space="preserve">Заказчик, несмотря на своевременное и обоснованное предупреждение со стороны Исполнителя о </w:t>
      </w:r>
      <w:r w:rsidR="00B64D4E">
        <w:rPr>
          <w:lang w:eastAsia="ru-RU"/>
        </w:rPr>
        <w:t>не</w:t>
      </w:r>
      <w:r w:rsidRPr="00F10123">
        <w:rPr>
          <w:lang w:eastAsia="ru-RU"/>
        </w:rPr>
        <w:t>зависящих от Исполнителя обстоятельствах, которые грозят годности результатов оказываемых услуг либо создают невозможность завершения их оказания в срок</w:t>
      </w:r>
      <w:r w:rsidRPr="00F10123">
        <w:rPr>
          <w:bCs/>
          <w:lang w:eastAsia="ru-RU"/>
        </w:rPr>
        <w:t>, в разумный срок не примет необходимых мер для устранения указанных обстоятельств;</w:t>
      </w:r>
    </w:p>
    <w:p w14:paraId="1987F6FC" w14:textId="77777777" w:rsidR="00EE3B4F" w:rsidRPr="00F10123" w:rsidRDefault="00B529C7">
      <w:pPr>
        <w:ind w:firstLine="540"/>
        <w:jc w:val="both"/>
        <w:rPr>
          <w:lang w:eastAsia="ru-RU"/>
        </w:rPr>
      </w:pPr>
      <w:r w:rsidRPr="00F10123">
        <w:rPr>
          <w:lang w:eastAsia="ru-RU"/>
        </w:rPr>
        <w:t>6.3.2. Заказчиком нарушены обязанности по Договору, и это препятствует исполнению Договора Исполнителем, а также при наличии обстоятельств, очевидно свидетельствующих о том, что исполнение указанных обязанностей не будет произведено в установленный срок.</w:t>
      </w:r>
    </w:p>
    <w:p w14:paraId="101AECC7" w14:textId="77777777" w:rsidR="00EE3B4F" w:rsidRPr="00F10123" w:rsidRDefault="00B529C7">
      <w:pPr>
        <w:ind w:firstLine="567"/>
        <w:jc w:val="both"/>
      </w:pPr>
      <w:r w:rsidRPr="00F10123">
        <w:t>6.4. Расторжение настоящего Договора по соглашению сторон производится путем подписания Сторонами соответствующего соглашения о расторжении.</w:t>
      </w:r>
    </w:p>
    <w:p w14:paraId="73FA4FDA" w14:textId="77777777" w:rsidR="00EE3B4F" w:rsidRPr="00F10123" w:rsidRDefault="00B529C7">
      <w:pPr>
        <w:ind w:firstLine="567"/>
        <w:jc w:val="both"/>
      </w:pPr>
      <w:r w:rsidRPr="00F10123">
        <w:t>6.5. Сторона, которой направлено предложение о расторжении настоящего Договора по соглашению сторон, должна дать письменный ответ, по существу, в срок, не превышающий 5 (пять) рабочих дней с даты его получения.</w:t>
      </w:r>
    </w:p>
    <w:p w14:paraId="64D65BEC" w14:textId="77777777" w:rsidR="00EE3B4F" w:rsidRPr="00F10123" w:rsidRDefault="00B529C7">
      <w:pPr>
        <w:pStyle w:val="Standar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123">
        <w:rPr>
          <w:rFonts w:ascii="Times New Roman" w:hAnsi="Times New Roman" w:cs="Times New Roman"/>
          <w:sz w:val="24"/>
          <w:szCs w:val="24"/>
        </w:rPr>
        <w:t>6.6. В случае расторжения настоящего Договора Стороны производят сверку расчетов, которой подтверждается объем услуг, оказанных Исполнителем и принятых Заказчиком, а также размер суммы, перечисленной Заказчиком Исполнителю за оказанные услуги.</w:t>
      </w:r>
    </w:p>
    <w:p w14:paraId="0E916526" w14:textId="77777777" w:rsidR="00EE3B4F" w:rsidRPr="00F10123" w:rsidRDefault="00EE3B4F">
      <w:pPr>
        <w:pStyle w:val="Standar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E2124E" w14:textId="77777777" w:rsidR="00EE3B4F" w:rsidRPr="00F10123" w:rsidRDefault="00B529C7">
      <w:pPr>
        <w:widowControl w:val="0"/>
        <w:numPr>
          <w:ilvl w:val="0"/>
          <w:numId w:val="20"/>
        </w:numPr>
        <w:rPr>
          <w:b/>
        </w:rPr>
      </w:pPr>
      <w:r w:rsidRPr="00F10123">
        <w:rPr>
          <w:b/>
        </w:rPr>
        <w:t>Порядок урегулирования споров</w:t>
      </w:r>
    </w:p>
    <w:p w14:paraId="6EEF4746" w14:textId="77777777" w:rsidR="00EE3B4F" w:rsidRPr="00F10123" w:rsidRDefault="00B529C7">
      <w:pPr>
        <w:widowControl w:val="0"/>
        <w:tabs>
          <w:tab w:val="left" w:pos="1560"/>
        </w:tabs>
        <w:ind w:firstLine="720"/>
        <w:jc w:val="both"/>
        <w:rPr>
          <w:color w:val="00000A"/>
        </w:rPr>
      </w:pPr>
      <w:r w:rsidRPr="00F10123">
        <w:rPr>
          <w:color w:val="00000A"/>
        </w:rPr>
        <w:t>7.1. До передачи спора на разрешение арбитражного суда Стороны принимают меры к его урегулированию в претензионном порядке.</w:t>
      </w:r>
    </w:p>
    <w:p w14:paraId="6C8E3021" w14:textId="77777777" w:rsidR="00EE3B4F" w:rsidRPr="00F10123" w:rsidRDefault="00B529C7">
      <w:pPr>
        <w:widowControl w:val="0"/>
        <w:tabs>
          <w:tab w:val="left" w:pos="1560"/>
        </w:tabs>
        <w:ind w:firstLine="720"/>
        <w:jc w:val="both"/>
        <w:rPr>
          <w:color w:val="00000A"/>
        </w:rPr>
      </w:pPr>
      <w:r w:rsidRPr="00F10123">
        <w:rPr>
          <w:color w:val="00000A"/>
        </w:rPr>
        <w:t>7.2. Претензия должна быть направлена другой Стороне в письменном виде. По полученной претензии Сторона должна дать письменный ответ, по существу, в срок не позднее 10 (десяти) календарных дней с даты ее получения.</w:t>
      </w:r>
    </w:p>
    <w:p w14:paraId="25D94AD1" w14:textId="77777777" w:rsidR="00EE3B4F" w:rsidRPr="00F10123" w:rsidRDefault="00B529C7">
      <w:pPr>
        <w:widowControl w:val="0"/>
        <w:tabs>
          <w:tab w:val="left" w:pos="1560"/>
        </w:tabs>
        <w:ind w:firstLine="720"/>
        <w:jc w:val="both"/>
        <w:rPr>
          <w:color w:val="00000A"/>
        </w:rPr>
      </w:pPr>
      <w:r w:rsidRPr="00F10123">
        <w:rPr>
          <w:color w:val="00000A"/>
        </w:rPr>
        <w:t>7.3. 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1C17EBE6" w14:textId="77777777" w:rsidR="00EE3B4F" w:rsidRPr="00F10123" w:rsidRDefault="00B529C7">
      <w:pPr>
        <w:widowControl w:val="0"/>
        <w:tabs>
          <w:tab w:val="left" w:pos="1560"/>
        </w:tabs>
        <w:ind w:firstLine="720"/>
        <w:jc w:val="both"/>
        <w:rPr>
          <w:rFonts w:eastAsia="Calibri"/>
        </w:rPr>
      </w:pPr>
      <w:r w:rsidRPr="00F10123">
        <w:rPr>
          <w:color w:val="00000A"/>
        </w:rPr>
        <w:t>7.4. 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CC1A454" w14:textId="77777777" w:rsidR="00EE3B4F" w:rsidRPr="00F10123" w:rsidRDefault="00B529C7">
      <w:pPr>
        <w:widowControl w:val="0"/>
        <w:tabs>
          <w:tab w:val="left" w:pos="1560"/>
        </w:tabs>
        <w:ind w:firstLine="720"/>
        <w:jc w:val="both"/>
        <w:rPr>
          <w:color w:val="00000A"/>
        </w:rPr>
      </w:pPr>
      <w:r w:rsidRPr="00F10123">
        <w:rPr>
          <w:color w:val="00000A"/>
        </w:rPr>
        <w:t>7.5. В случае невыполнения Сторонами своих обязательств и не достижения взаимного согласия споры по Договору разрешаются в Арбитражном суде города Санкт-Петербурга и Ленинградской области.</w:t>
      </w:r>
    </w:p>
    <w:p w14:paraId="0BCA1930" w14:textId="7CACB06A" w:rsidR="00EE3B4F" w:rsidRDefault="00EE3B4F">
      <w:pPr>
        <w:widowControl w:val="0"/>
        <w:tabs>
          <w:tab w:val="left" w:pos="1560"/>
        </w:tabs>
        <w:ind w:firstLine="720"/>
        <w:jc w:val="both"/>
        <w:rPr>
          <w:color w:val="00000A"/>
        </w:rPr>
      </w:pPr>
    </w:p>
    <w:p w14:paraId="633504C7" w14:textId="77777777" w:rsidR="00EE3B4F" w:rsidRPr="00F10123" w:rsidRDefault="00B529C7">
      <w:pPr>
        <w:widowControl w:val="0"/>
        <w:numPr>
          <w:ilvl w:val="0"/>
          <w:numId w:val="20"/>
        </w:numPr>
        <w:rPr>
          <w:b/>
        </w:rPr>
      </w:pPr>
      <w:r w:rsidRPr="00F10123">
        <w:rPr>
          <w:b/>
        </w:rPr>
        <w:t>Срок действия Договора</w:t>
      </w:r>
    </w:p>
    <w:p w14:paraId="546681BF" w14:textId="5C8F16DB" w:rsidR="00EE3B4F" w:rsidRPr="00F10123" w:rsidRDefault="00B529C7">
      <w:pPr>
        <w:pStyle w:val="Standard"/>
        <w:tabs>
          <w:tab w:val="left" w:pos="1560"/>
        </w:tabs>
        <w:ind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10123">
        <w:rPr>
          <w:rStyle w:val="15"/>
          <w:rFonts w:ascii="Times New Roman" w:hAnsi="Times New Roman" w:cs="Times New Roman"/>
          <w:color w:val="00000A"/>
          <w:sz w:val="24"/>
          <w:szCs w:val="24"/>
        </w:rPr>
        <w:t>8.1. </w:t>
      </w:r>
      <w:r w:rsidRPr="00F10123">
        <w:rPr>
          <w:rFonts w:ascii="Times New Roman" w:hAnsi="Times New Roman" w:cs="Times New Roman"/>
          <w:iCs/>
          <w:color w:val="00000A"/>
          <w:sz w:val="24"/>
          <w:szCs w:val="24"/>
        </w:rPr>
        <w:t xml:space="preserve">Договор вступает в силу со дня его подписания Сторонами и действует до </w:t>
      </w:r>
      <w:r w:rsidR="00203D3B">
        <w:rPr>
          <w:rFonts w:ascii="Times New Roman" w:hAnsi="Times New Roman" w:cs="Times New Roman"/>
          <w:iCs/>
          <w:color w:val="00000A"/>
          <w:sz w:val="24"/>
          <w:szCs w:val="24"/>
        </w:rPr>
        <w:t xml:space="preserve">               </w:t>
      </w:r>
      <w:r w:rsidRPr="00F10123">
        <w:rPr>
          <w:rFonts w:ascii="Times New Roman" w:hAnsi="Times New Roman" w:cs="Times New Roman"/>
          <w:iCs/>
          <w:color w:val="00000A"/>
          <w:sz w:val="24"/>
          <w:szCs w:val="24"/>
        </w:rPr>
        <w:t>31.12.2026 г., а в части исполнения принятых по Договору обязательств – до полного их исполнения Сторонами.</w:t>
      </w:r>
      <w:r w:rsidRPr="00F10123">
        <w:rPr>
          <w:rFonts w:ascii="Times New Roman" w:hAnsi="Times New Roman" w:cs="Times New Roman"/>
          <w:color w:val="00000A"/>
          <w:sz w:val="24"/>
          <w:szCs w:val="24"/>
        </w:rPr>
        <w:t xml:space="preserve"> Договор заключается в письменном виде в 2 (двух) экземплярах по одному для каждой из Сторон, имеющих одинаковую юридическую силу.</w:t>
      </w:r>
    </w:p>
    <w:p w14:paraId="527B793E" w14:textId="77777777" w:rsidR="00EE3B4F" w:rsidRPr="00F10123" w:rsidRDefault="00EE3B4F">
      <w:pPr>
        <w:pStyle w:val="Standard"/>
        <w:tabs>
          <w:tab w:val="left" w:pos="15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71012" w14:textId="77777777" w:rsidR="00EE3B4F" w:rsidRPr="00F10123" w:rsidRDefault="00B529C7">
      <w:pPr>
        <w:widowControl w:val="0"/>
        <w:jc w:val="center"/>
        <w:rPr>
          <w:b/>
        </w:rPr>
      </w:pPr>
      <w:r w:rsidRPr="00F10123">
        <w:rPr>
          <w:b/>
        </w:rPr>
        <w:t>9.</w:t>
      </w:r>
      <w:r w:rsidRPr="00F10123">
        <w:rPr>
          <w:b/>
        </w:rPr>
        <w:tab/>
        <w:t>Прочие условия</w:t>
      </w:r>
    </w:p>
    <w:p w14:paraId="4948D573" w14:textId="77777777" w:rsidR="00EE3B4F" w:rsidRPr="00F10123" w:rsidRDefault="00B529C7">
      <w:pPr>
        <w:widowControl w:val="0"/>
        <w:tabs>
          <w:tab w:val="left" w:pos="1560"/>
        </w:tabs>
        <w:ind w:firstLine="720"/>
        <w:jc w:val="both"/>
      </w:pPr>
      <w:r w:rsidRPr="00F10123">
        <w:rPr>
          <w:color w:val="00000A"/>
        </w:rPr>
        <w:t xml:space="preserve">9.1. Все уведомления Сторон, связанные с исполнением Договора, направляются в письменной форме нарочно или по почте заказным письмом с уведомлением о вручении по адресу Стороны, указанному в разделе 10 Договора, или с использованием электронной почты с последующим предоставлением оригинала в течение 3 (трёх) рабочих дней. В случае направления уведомлений по почте,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 </w:t>
      </w:r>
    </w:p>
    <w:p w14:paraId="0A31895A" w14:textId="077365D8" w:rsidR="00EE3B4F" w:rsidRDefault="00B529C7">
      <w:pPr>
        <w:widowControl w:val="0"/>
        <w:ind w:firstLine="709"/>
        <w:jc w:val="both"/>
      </w:pPr>
      <w:r w:rsidRPr="00F10123">
        <w:t>9.2.</w:t>
      </w:r>
      <w:r w:rsidRPr="00F10123">
        <w:tab/>
        <w:t xml:space="preserve">Во всем, что не предусмотрено настоящим Договором, Стороны руководствуются законодательством Российской Федерации. </w:t>
      </w:r>
    </w:p>
    <w:p w14:paraId="7116CC62" w14:textId="5BC6D394" w:rsidR="00367A6D" w:rsidRDefault="00367A6D">
      <w:pPr>
        <w:widowControl w:val="0"/>
        <w:ind w:firstLine="709"/>
        <w:jc w:val="both"/>
      </w:pPr>
      <w:r>
        <w:t>9.3. Приложения:</w:t>
      </w:r>
    </w:p>
    <w:p w14:paraId="75AFB892" w14:textId="5939E937" w:rsidR="00367A6D" w:rsidRPr="00F10123" w:rsidRDefault="00367A6D" w:rsidP="00367A6D">
      <w:pPr>
        <w:jc w:val="both"/>
      </w:pPr>
      <w:r>
        <w:t>- Приложение № 1 «</w:t>
      </w:r>
      <w:r w:rsidRPr="00367A6D">
        <w:t>Перечень работ по гидродинамической промывке сетей канализации</w:t>
      </w:r>
      <w:r>
        <w:t xml:space="preserve"> </w:t>
      </w:r>
      <w:r w:rsidRPr="00367A6D">
        <w:t>на территории объектов АО «</w:t>
      </w:r>
      <w:proofErr w:type="spellStart"/>
      <w:r w:rsidRPr="00367A6D">
        <w:t>Выборгтеплоэнерго</w:t>
      </w:r>
      <w:proofErr w:type="spellEnd"/>
      <w:r w:rsidRPr="00367A6D">
        <w:t>»»</w:t>
      </w:r>
    </w:p>
    <w:p w14:paraId="12904F61" w14:textId="5E082E63" w:rsidR="00EE3B4F" w:rsidRPr="00F10123" w:rsidRDefault="00B529C7" w:rsidP="00AF23E8">
      <w:pPr>
        <w:widowControl w:val="0"/>
        <w:ind w:firstLine="540"/>
        <w:jc w:val="both"/>
        <w:rPr>
          <w:b/>
        </w:rPr>
      </w:pPr>
      <w:r w:rsidRPr="00F10123">
        <w:t xml:space="preserve"> </w:t>
      </w:r>
    </w:p>
    <w:p w14:paraId="118423E4" w14:textId="396379F9" w:rsidR="00EE3B4F" w:rsidRPr="00F10123" w:rsidRDefault="00B529C7" w:rsidP="00367A6D">
      <w:pPr>
        <w:widowControl w:val="0"/>
        <w:jc w:val="center"/>
        <w:rPr>
          <w:b/>
        </w:rPr>
      </w:pPr>
      <w:r w:rsidRPr="00F10123">
        <w:rPr>
          <w:b/>
        </w:rPr>
        <w:t>10. Адреса, реквизиты и подписи Сторон</w:t>
      </w:r>
    </w:p>
    <w:tbl>
      <w:tblPr>
        <w:tblpPr w:leftFromText="180" w:rightFromText="180" w:vertAnchor="text" w:horzAnchor="margin" w:tblpXSpec="center" w:tblpY="155"/>
        <w:tblW w:w="9747" w:type="dxa"/>
        <w:tblLook w:val="00A0" w:firstRow="1" w:lastRow="0" w:firstColumn="1" w:lastColumn="0" w:noHBand="0" w:noVBand="0"/>
      </w:tblPr>
      <w:tblGrid>
        <w:gridCol w:w="4786"/>
        <w:gridCol w:w="4961"/>
      </w:tblGrid>
      <w:tr w:rsidR="00EE3B4F" w:rsidRPr="00F10123" w14:paraId="076054C1" w14:textId="77777777">
        <w:trPr>
          <w:trHeight w:val="1408"/>
        </w:trPr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61A44B" w14:textId="66DEC31C" w:rsidR="00EE3B4F" w:rsidRPr="00F10123" w:rsidRDefault="0076296D">
            <w:pPr>
              <w:rPr>
                <w:b/>
              </w:rPr>
            </w:pPr>
            <w:r>
              <w:rPr>
                <w:b/>
              </w:rPr>
              <w:t xml:space="preserve"> Заказчик</w:t>
            </w:r>
          </w:p>
          <w:p w14:paraId="21470C78" w14:textId="77777777" w:rsidR="008F48EF" w:rsidRPr="006B386E" w:rsidRDefault="008F48EF" w:rsidP="008F48EF">
            <w:pPr>
              <w:rPr>
                <w:b/>
              </w:rPr>
            </w:pPr>
            <w:r w:rsidRPr="006B386E">
              <w:rPr>
                <w:b/>
              </w:rPr>
              <w:t>АО «</w:t>
            </w:r>
            <w:proofErr w:type="spellStart"/>
            <w:r w:rsidRPr="006B386E">
              <w:rPr>
                <w:b/>
              </w:rPr>
              <w:t>Выборгтеплоэнерго</w:t>
            </w:r>
            <w:proofErr w:type="spellEnd"/>
            <w:r w:rsidRPr="006B386E">
              <w:rPr>
                <w:b/>
              </w:rPr>
              <w:t>»</w:t>
            </w:r>
          </w:p>
          <w:p w14:paraId="1DBAA020" w14:textId="77777777" w:rsidR="00203D3B" w:rsidRDefault="00203D3B" w:rsidP="008F48EF"/>
          <w:p w14:paraId="3DB60B12" w14:textId="16A39C94" w:rsidR="008F48EF" w:rsidRPr="006B386E" w:rsidRDefault="008F48EF" w:rsidP="008F48EF">
            <w:r w:rsidRPr="006B386E">
              <w:t xml:space="preserve">Адрес юридический: </w:t>
            </w:r>
          </w:p>
          <w:p w14:paraId="0BD38337" w14:textId="77777777" w:rsidR="008F48EF" w:rsidRPr="006B386E" w:rsidRDefault="008F48EF" w:rsidP="008F48EF">
            <w:pPr>
              <w:widowControl w:val="0"/>
              <w:suppressAutoHyphens/>
              <w:rPr>
                <w:rFonts w:eastAsia="Courier New"/>
                <w:kern w:val="1"/>
              </w:rPr>
            </w:pPr>
            <w:r w:rsidRPr="006B386E">
              <w:rPr>
                <w:rFonts w:eastAsia="Courier New"/>
                <w:kern w:val="1"/>
              </w:rPr>
              <w:t xml:space="preserve">188800, г. Выборг, Ленинградская обл., </w:t>
            </w:r>
          </w:p>
          <w:p w14:paraId="4C5D8802" w14:textId="77777777" w:rsidR="008F48EF" w:rsidRPr="006B386E" w:rsidRDefault="008F48EF" w:rsidP="008F48EF">
            <w:pPr>
              <w:widowControl w:val="0"/>
              <w:suppressAutoHyphens/>
              <w:rPr>
                <w:rFonts w:eastAsia="Courier New"/>
                <w:kern w:val="1"/>
              </w:rPr>
            </w:pPr>
            <w:r w:rsidRPr="006B386E">
              <w:rPr>
                <w:rFonts w:eastAsia="Courier New"/>
                <w:kern w:val="1"/>
              </w:rPr>
              <w:t>ул. Сухова д.2</w:t>
            </w:r>
          </w:p>
          <w:p w14:paraId="3B3782F4" w14:textId="77777777" w:rsidR="008F48EF" w:rsidRPr="006B386E" w:rsidRDefault="008F48EF" w:rsidP="008F48EF">
            <w:pPr>
              <w:widowControl w:val="0"/>
              <w:suppressAutoHyphens/>
              <w:rPr>
                <w:rFonts w:eastAsia="Courier New"/>
                <w:kern w:val="1"/>
              </w:rPr>
            </w:pPr>
            <w:r w:rsidRPr="006B386E">
              <w:rPr>
                <w:rFonts w:eastAsia="Courier New"/>
                <w:kern w:val="1"/>
              </w:rPr>
              <w:t>Тел.\факс (81378)26587; 21483</w:t>
            </w:r>
          </w:p>
          <w:p w14:paraId="5BA79664" w14:textId="77777777" w:rsidR="008F48EF" w:rsidRPr="006B386E" w:rsidRDefault="008F48EF" w:rsidP="008F48EF">
            <w:pPr>
              <w:widowControl w:val="0"/>
              <w:suppressAutoHyphens/>
              <w:rPr>
                <w:rFonts w:eastAsia="Courier New"/>
                <w:kern w:val="1"/>
              </w:rPr>
            </w:pPr>
            <w:r w:rsidRPr="006B386E">
              <w:rPr>
                <w:rFonts w:eastAsia="Courier New"/>
                <w:kern w:val="1"/>
              </w:rPr>
              <w:t>ИНН</w:t>
            </w:r>
            <w:r>
              <w:rPr>
                <w:rFonts w:eastAsia="Courier New"/>
                <w:kern w:val="1"/>
              </w:rPr>
              <w:t xml:space="preserve"> </w:t>
            </w:r>
            <w:r w:rsidRPr="006B386E">
              <w:rPr>
                <w:rFonts w:eastAsia="Courier New"/>
                <w:kern w:val="1"/>
              </w:rPr>
              <w:t>4704062064</w:t>
            </w:r>
            <w:r>
              <w:rPr>
                <w:rFonts w:eastAsia="Courier New"/>
                <w:kern w:val="1"/>
              </w:rPr>
              <w:t xml:space="preserve"> </w:t>
            </w:r>
            <w:r w:rsidRPr="006B386E">
              <w:rPr>
                <w:rFonts w:eastAsia="Courier New"/>
                <w:kern w:val="1"/>
              </w:rPr>
              <w:t>КПП 470401001</w:t>
            </w:r>
          </w:p>
          <w:p w14:paraId="47416CAB" w14:textId="77777777" w:rsidR="008F48EF" w:rsidRPr="006B386E" w:rsidRDefault="008F48EF" w:rsidP="008F48EF">
            <w:pPr>
              <w:widowControl w:val="0"/>
              <w:suppressAutoHyphens/>
              <w:rPr>
                <w:rFonts w:eastAsia="Courier New"/>
                <w:kern w:val="1"/>
              </w:rPr>
            </w:pPr>
            <w:r>
              <w:rPr>
                <w:rFonts w:eastAsia="Courier New"/>
                <w:kern w:val="1"/>
              </w:rPr>
              <w:t xml:space="preserve">р/с </w:t>
            </w:r>
            <w:r w:rsidRPr="006B386E">
              <w:rPr>
                <w:rFonts w:eastAsia="Courier New"/>
                <w:kern w:val="1"/>
              </w:rPr>
              <w:t>40702810055390000440</w:t>
            </w:r>
          </w:p>
          <w:p w14:paraId="33F2BD01" w14:textId="77777777" w:rsidR="008F48EF" w:rsidRPr="006B386E" w:rsidRDefault="008F48EF" w:rsidP="008F48EF">
            <w:pPr>
              <w:widowControl w:val="0"/>
              <w:suppressAutoHyphens/>
              <w:rPr>
                <w:rFonts w:eastAsia="Courier New"/>
                <w:kern w:val="1"/>
              </w:rPr>
            </w:pPr>
            <w:r w:rsidRPr="006B386E">
              <w:rPr>
                <w:rFonts w:eastAsia="Courier New"/>
                <w:kern w:val="1"/>
              </w:rPr>
              <w:t>в Северо-Западный банк ПАО «Сбербанк</w:t>
            </w:r>
          </w:p>
          <w:p w14:paraId="0249A3E3" w14:textId="77777777" w:rsidR="008F48EF" w:rsidRPr="006B386E" w:rsidRDefault="008F48EF" w:rsidP="008F48EF">
            <w:pPr>
              <w:widowControl w:val="0"/>
              <w:suppressAutoHyphens/>
              <w:rPr>
                <w:rFonts w:eastAsia="Courier New"/>
                <w:kern w:val="1"/>
              </w:rPr>
            </w:pPr>
            <w:r w:rsidRPr="006B386E">
              <w:rPr>
                <w:rFonts w:eastAsia="Courier New"/>
                <w:kern w:val="1"/>
              </w:rPr>
              <w:t>России» г. Санкт-Петербург</w:t>
            </w:r>
          </w:p>
          <w:p w14:paraId="5E20EABE" w14:textId="77777777" w:rsidR="008F48EF" w:rsidRPr="006B386E" w:rsidRDefault="008F48EF" w:rsidP="008F48EF">
            <w:pPr>
              <w:widowControl w:val="0"/>
              <w:suppressAutoHyphens/>
              <w:rPr>
                <w:rFonts w:eastAsia="Courier New"/>
                <w:kern w:val="1"/>
              </w:rPr>
            </w:pPr>
            <w:r w:rsidRPr="006B386E">
              <w:rPr>
                <w:rFonts w:eastAsia="Courier New"/>
                <w:kern w:val="1"/>
              </w:rPr>
              <w:t>БИК 044030653</w:t>
            </w:r>
          </w:p>
          <w:p w14:paraId="2FDA6C78" w14:textId="77777777" w:rsidR="008F48EF" w:rsidRPr="006B386E" w:rsidRDefault="008F48EF" w:rsidP="008F48EF">
            <w:pPr>
              <w:widowControl w:val="0"/>
              <w:suppressAutoHyphens/>
              <w:rPr>
                <w:rFonts w:eastAsia="Courier New"/>
                <w:kern w:val="1"/>
              </w:rPr>
            </w:pPr>
            <w:r w:rsidRPr="006B386E">
              <w:rPr>
                <w:rFonts w:eastAsia="Courier New"/>
                <w:kern w:val="1"/>
              </w:rPr>
              <w:t>к/с 30101810500000000653</w:t>
            </w:r>
          </w:p>
          <w:p w14:paraId="66E6D3D7" w14:textId="69800238" w:rsidR="00F10123" w:rsidRPr="00F10123" w:rsidRDefault="008F48EF" w:rsidP="008F48EF">
            <w:pPr>
              <w:pStyle w:val="1d"/>
              <w:tabs>
                <w:tab w:val="num" w:pos="0"/>
                <w:tab w:val="left" w:pos="471"/>
              </w:tabs>
              <w:ind w:firstLine="46"/>
            </w:pPr>
            <w:r w:rsidRPr="006B386E">
              <w:rPr>
                <w:rFonts w:eastAsia="Courier New"/>
                <w:kern w:val="1"/>
              </w:rPr>
              <w:t>ОГРН 1054700176893  ОКПО 75115131</w:t>
            </w:r>
          </w:p>
          <w:p w14:paraId="4059BC17" w14:textId="77777777" w:rsidR="00F10123" w:rsidRPr="00F10123" w:rsidRDefault="00F10123" w:rsidP="00F10123">
            <w:pPr>
              <w:pStyle w:val="1d"/>
              <w:tabs>
                <w:tab w:val="num" w:pos="0"/>
                <w:tab w:val="left" w:pos="471"/>
              </w:tabs>
              <w:ind w:firstLine="46"/>
              <w:rPr>
                <w:b/>
                <w:bCs/>
              </w:rPr>
            </w:pPr>
          </w:p>
          <w:p w14:paraId="4D91A827" w14:textId="77777777" w:rsidR="00F10123" w:rsidRPr="00F10123" w:rsidRDefault="00F10123" w:rsidP="00F10123">
            <w:pPr>
              <w:pStyle w:val="1d"/>
              <w:tabs>
                <w:tab w:val="num" w:pos="0"/>
                <w:tab w:val="left" w:pos="471"/>
              </w:tabs>
              <w:ind w:firstLine="46"/>
              <w:rPr>
                <w:b/>
                <w:bCs/>
              </w:rPr>
            </w:pPr>
          </w:p>
          <w:p w14:paraId="495E1F71" w14:textId="77777777" w:rsidR="00F10123" w:rsidRPr="00F10123" w:rsidRDefault="00F10123" w:rsidP="00F10123">
            <w:pPr>
              <w:pStyle w:val="1d"/>
              <w:tabs>
                <w:tab w:val="num" w:pos="0"/>
                <w:tab w:val="left" w:pos="471"/>
              </w:tabs>
              <w:ind w:firstLine="46"/>
              <w:rPr>
                <w:b/>
                <w:bCs/>
              </w:rPr>
            </w:pPr>
          </w:p>
          <w:p w14:paraId="1A7F8FBC" w14:textId="77777777" w:rsidR="00F10123" w:rsidRPr="00F10123" w:rsidRDefault="00F10123" w:rsidP="00F10123">
            <w:pPr>
              <w:pStyle w:val="1d"/>
              <w:tabs>
                <w:tab w:val="num" w:pos="0"/>
                <w:tab w:val="left" w:pos="471"/>
              </w:tabs>
              <w:ind w:firstLine="46"/>
              <w:rPr>
                <w:b/>
                <w:bCs/>
              </w:rPr>
            </w:pPr>
          </w:p>
          <w:p w14:paraId="37111982" w14:textId="77777777" w:rsidR="00F10123" w:rsidRDefault="00F10123" w:rsidP="00F10123">
            <w:pPr>
              <w:pStyle w:val="1d"/>
              <w:tabs>
                <w:tab w:val="num" w:pos="0"/>
                <w:tab w:val="left" w:pos="471"/>
              </w:tabs>
              <w:ind w:firstLine="46"/>
              <w:rPr>
                <w:b/>
                <w:bCs/>
              </w:rPr>
            </w:pPr>
          </w:p>
          <w:p w14:paraId="4B0CBB4A" w14:textId="77777777" w:rsidR="00203D3B" w:rsidRDefault="00203D3B" w:rsidP="00F10123">
            <w:pPr>
              <w:pStyle w:val="1d"/>
              <w:tabs>
                <w:tab w:val="num" w:pos="0"/>
                <w:tab w:val="left" w:pos="471"/>
              </w:tabs>
              <w:ind w:firstLine="46"/>
            </w:pPr>
          </w:p>
          <w:p w14:paraId="67ECCC4A" w14:textId="4B746327" w:rsidR="00F10123" w:rsidRPr="00F10123" w:rsidRDefault="008F48EF" w:rsidP="00F10123">
            <w:pPr>
              <w:pStyle w:val="1d"/>
              <w:tabs>
                <w:tab w:val="num" w:pos="0"/>
                <w:tab w:val="left" w:pos="471"/>
              </w:tabs>
              <w:ind w:firstLine="46"/>
            </w:pPr>
            <w:r>
              <w:t>Генеральный д</w:t>
            </w:r>
            <w:r w:rsidR="00F10123" w:rsidRPr="00F10123">
              <w:t>иректор</w:t>
            </w:r>
          </w:p>
          <w:p w14:paraId="026610D9" w14:textId="77777777" w:rsidR="00F10123" w:rsidRPr="00F10123" w:rsidRDefault="00F10123" w:rsidP="00F10123">
            <w:pPr>
              <w:pStyle w:val="1d"/>
              <w:tabs>
                <w:tab w:val="num" w:pos="0"/>
                <w:tab w:val="left" w:pos="471"/>
              </w:tabs>
              <w:ind w:firstLine="46"/>
            </w:pPr>
          </w:p>
          <w:p w14:paraId="20A0FFC5" w14:textId="2DC7B3B7" w:rsidR="00F10123" w:rsidRPr="00F10123" w:rsidRDefault="00F10123" w:rsidP="00F10123">
            <w:pPr>
              <w:pStyle w:val="1d"/>
              <w:tabs>
                <w:tab w:val="num" w:pos="0"/>
                <w:tab w:val="left" w:pos="471"/>
              </w:tabs>
              <w:ind w:firstLine="46"/>
            </w:pPr>
            <w:r w:rsidRPr="00F10123">
              <w:t>________________/</w:t>
            </w:r>
            <w:r w:rsidR="008F48EF">
              <w:t>А.В. Кривонос</w:t>
            </w:r>
            <w:r w:rsidRPr="00F10123">
              <w:t>/</w:t>
            </w:r>
          </w:p>
          <w:p w14:paraId="6C145FB1" w14:textId="77777777" w:rsidR="00EE3B4F" w:rsidRPr="00F10123" w:rsidRDefault="00B529C7">
            <w:pPr>
              <w:pStyle w:val="1d"/>
              <w:tabs>
                <w:tab w:val="num" w:pos="0"/>
                <w:tab w:val="left" w:pos="471"/>
              </w:tabs>
              <w:ind w:firstLine="46"/>
            </w:pPr>
            <w:r w:rsidRPr="00F10123">
              <w:t>М.П.</w:t>
            </w:r>
          </w:p>
          <w:p w14:paraId="7C61A9B8" w14:textId="77777777" w:rsidR="00EE3B4F" w:rsidRPr="00F10123" w:rsidRDefault="00EE3B4F"/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B8E96F" w14:textId="5D319086" w:rsidR="00EE3B4F" w:rsidRPr="00F10123" w:rsidRDefault="0076296D">
            <w:pPr>
              <w:ind w:right="-58"/>
              <w:rPr>
                <w:rFonts w:cs="Courier New"/>
                <w:b/>
                <w:bCs/>
                <w:color w:val="000000"/>
                <w:lang w:eastAsia="ru-RU"/>
              </w:rPr>
            </w:pPr>
            <w:r>
              <w:rPr>
                <w:rFonts w:cs="Courier New"/>
                <w:b/>
                <w:bCs/>
                <w:color w:val="000000"/>
                <w:lang w:eastAsia="ru-RU"/>
              </w:rPr>
              <w:t>Исполнитель</w:t>
            </w:r>
          </w:p>
          <w:p w14:paraId="55E02F40" w14:textId="77777777" w:rsidR="00EE3B4F" w:rsidRPr="00F10123" w:rsidRDefault="00B529C7">
            <w:pPr>
              <w:ind w:right="-58"/>
              <w:rPr>
                <w:b/>
              </w:rPr>
            </w:pPr>
            <w:r w:rsidRPr="00F10123">
              <w:rPr>
                <w:b/>
              </w:rPr>
              <w:t xml:space="preserve">ООО «Выборгский Водоканал»   </w:t>
            </w:r>
          </w:p>
          <w:p w14:paraId="1481819F" w14:textId="77777777" w:rsidR="00EE3B4F" w:rsidRPr="00F10123" w:rsidRDefault="00EE3B4F">
            <w:pPr>
              <w:ind w:right="-58"/>
              <w:rPr>
                <w:b/>
              </w:rPr>
            </w:pPr>
          </w:p>
          <w:p w14:paraId="571F978A" w14:textId="1C604D5C" w:rsidR="00EE3B4F" w:rsidRPr="00F10123" w:rsidRDefault="00B529C7" w:rsidP="00203D3B">
            <w:pPr>
              <w:ind w:right="-58"/>
            </w:pPr>
            <w:r w:rsidRPr="00F10123">
              <w:rPr>
                <w:b/>
              </w:rPr>
              <w:t xml:space="preserve">  </w:t>
            </w:r>
            <w:r w:rsidRPr="00F10123">
              <w:t>Юр./почтовый адрес:</w:t>
            </w:r>
          </w:p>
          <w:p w14:paraId="7205715B" w14:textId="77777777" w:rsidR="00EE3B4F" w:rsidRPr="00F10123" w:rsidRDefault="00B529C7">
            <w:pPr>
              <w:ind w:right="-58"/>
              <w:jc w:val="both"/>
            </w:pPr>
            <w:r w:rsidRPr="00F10123">
              <w:t xml:space="preserve">188800, Ленинградская область, </w:t>
            </w:r>
          </w:p>
          <w:p w14:paraId="55DAA34C" w14:textId="77777777" w:rsidR="00EE3B4F" w:rsidRPr="00F10123" w:rsidRDefault="00B529C7">
            <w:pPr>
              <w:ind w:right="-58"/>
              <w:jc w:val="both"/>
            </w:pPr>
            <w:r w:rsidRPr="00F10123">
              <w:t xml:space="preserve">г. Выборг, ул. Куйбышева, </w:t>
            </w:r>
          </w:p>
          <w:p w14:paraId="3FB78289" w14:textId="77777777" w:rsidR="00EE3B4F" w:rsidRPr="00F10123" w:rsidRDefault="00B529C7">
            <w:pPr>
              <w:ind w:right="-58"/>
              <w:jc w:val="both"/>
            </w:pPr>
            <w:r w:rsidRPr="00F10123">
              <w:t>д. 10, пом. 34</w:t>
            </w:r>
          </w:p>
          <w:p w14:paraId="7E179922" w14:textId="77777777" w:rsidR="00EE3B4F" w:rsidRPr="00F10123" w:rsidRDefault="00B529C7">
            <w:pPr>
              <w:ind w:right="-58"/>
              <w:jc w:val="both"/>
            </w:pPr>
            <w:r w:rsidRPr="00F10123">
              <w:t>ИНН 4704103391/КПП 470401001</w:t>
            </w:r>
          </w:p>
          <w:p w14:paraId="6A5AA59C" w14:textId="77777777" w:rsidR="00EE3B4F" w:rsidRPr="00F10123" w:rsidRDefault="00B529C7">
            <w:pPr>
              <w:ind w:right="-58"/>
              <w:jc w:val="both"/>
              <w:rPr>
                <w:lang w:eastAsia="zh-CN"/>
              </w:rPr>
            </w:pPr>
            <w:r w:rsidRPr="00F10123">
              <w:t>Филиал «Центральный» Банка ВТБ (ПАО)</w:t>
            </w:r>
          </w:p>
          <w:p w14:paraId="3290400B" w14:textId="77777777" w:rsidR="00EE3B4F" w:rsidRPr="00F10123" w:rsidRDefault="00B529C7">
            <w:pPr>
              <w:ind w:right="-58"/>
              <w:jc w:val="both"/>
            </w:pPr>
            <w:r w:rsidRPr="00F10123">
              <w:t>к/с 30101810145250000411</w:t>
            </w:r>
          </w:p>
          <w:p w14:paraId="62F5AED3" w14:textId="77777777" w:rsidR="00EE3B4F" w:rsidRPr="00F10123" w:rsidRDefault="00B529C7">
            <w:pPr>
              <w:ind w:right="-58"/>
              <w:jc w:val="both"/>
            </w:pPr>
            <w:r w:rsidRPr="00F10123">
              <w:t>р/с 40702810917130002957</w:t>
            </w:r>
          </w:p>
          <w:p w14:paraId="0640C3C6" w14:textId="77777777" w:rsidR="00EE3B4F" w:rsidRPr="00F10123" w:rsidRDefault="00B529C7">
            <w:pPr>
              <w:ind w:right="-58"/>
              <w:jc w:val="both"/>
            </w:pPr>
            <w:r w:rsidRPr="00F10123">
              <w:t>БИК 044525411</w:t>
            </w:r>
          </w:p>
          <w:p w14:paraId="7DA344B7" w14:textId="77777777" w:rsidR="00EE3B4F" w:rsidRPr="00F10123" w:rsidRDefault="00B529C7">
            <w:pPr>
              <w:ind w:right="-58"/>
              <w:jc w:val="both"/>
              <w:rPr>
                <w:lang w:eastAsia="ru-RU"/>
              </w:rPr>
            </w:pPr>
            <w:r w:rsidRPr="00F10123">
              <w:rPr>
                <w:lang w:eastAsia="ru-RU"/>
              </w:rPr>
              <w:t>Оператор ЭДО: АО «Калуга Астрал»</w:t>
            </w:r>
          </w:p>
          <w:p w14:paraId="7B900CC0" w14:textId="77777777" w:rsidR="00EE3B4F" w:rsidRPr="00D11F62" w:rsidRDefault="00B529C7">
            <w:pPr>
              <w:ind w:right="-58"/>
              <w:jc w:val="both"/>
              <w:rPr>
                <w:lang w:eastAsia="ru-RU"/>
              </w:rPr>
            </w:pPr>
            <w:r w:rsidRPr="00F10123">
              <w:rPr>
                <w:lang w:eastAsia="ru-RU"/>
              </w:rPr>
              <w:t>Идентификатор</w:t>
            </w:r>
            <w:r w:rsidRPr="00D11F62">
              <w:rPr>
                <w:lang w:eastAsia="ru-RU"/>
              </w:rPr>
              <w:t xml:space="preserve"> </w:t>
            </w:r>
            <w:r w:rsidRPr="00F10123">
              <w:rPr>
                <w:lang w:eastAsia="ru-RU"/>
              </w:rPr>
              <w:t>ЭДО</w:t>
            </w:r>
            <w:r w:rsidRPr="00D11F62">
              <w:rPr>
                <w:lang w:eastAsia="ru-RU"/>
              </w:rPr>
              <w:t xml:space="preserve">: </w:t>
            </w:r>
          </w:p>
          <w:p w14:paraId="60460DB8" w14:textId="77777777" w:rsidR="00EE3B4F" w:rsidRPr="00D11F62" w:rsidRDefault="00B529C7">
            <w:pPr>
              <w:ind w:right="-58"/>
              <w:jc w:val="both"/>
              <w:rPr>
                <w:lang w:eastAsia="ru-RU"/>
              </w:rPr>
            </w:pPr>
            <w:r w:rsidRPr="00D11F62">
              <w:rPr>
                <w:lang w:eastAsia="ru-RU"/>
              </w:rPr>
              <w:t>2</w:t>
            </w:r>
            <w:r w:rsidRPr="00F10123">
              <w:rPr>
                <w:lang w:val="en-US" w:eastAsia="ru-RU"/>
              </w:rPr>
              <w:t>AEB</w:t>
            </w:r>
            <w:r w:rsidRPr="00D11F62">
              <w:rPr>
                <w:lang w:eastAsia="ru-RU"/>
              </w:rPr>
              <w:t>5</w:t>
            </w:r>
            <w:r w:rsidRPr="00F10123">
              <w:rPr>
                <w:lang w:val="en-US" w:eastAsia="ru-RU"/>
              </w:rPr>
              <w:t>CF</w:t>
            </w:r>
            <w:r w:rsidRPr="00D11F62">
              <w:rPr>
                <w:lang w:eastAsia="ru-RU"/>
              </w:rPr>
              <w:t>9460-</w:t>
            </w:r>
            <w:r w:rsidRPr="00F10123">
              <w:rPr>
                <w:lang w:val="en-US" w:eastAsia="ru-RU"/>
              </w:rPr>
              <w:t>ED</w:t>
            </w:r>
            <w:r w:rsidRPr="00D11F62">
              <w:rPr>
                <w:lang w:eastAsia="ru-RU"/>
              </w:rPr>
              <w:t>08-4</w:t>
            </w:r>
            <w:r w:rsidRPr="00F10123">
              <w:rPr>
                <w:lang w:val="en-US" w:eastAsia="ru-RU"/>
              </w:rPr>
              <w:t>A</w:t>
            </w:r>
            <w:r w:rsidRPr="00D11F62">
              <w:rPr>
                <w:lang w:eastAsia="ru-RU"/>
              </w:rPr>
              <w:t>9</w:t>
            </w:r>
            <w:r w:rsidRPr="00F10123">
              <w:rPr>
                <w:lang w:val="en-US" w:eastAsia="ru-RU"/>
              </w:rPr>
              <w:t>C</w:t>
            </w:r>
            <w:r w:rsidRPr="00D11F62">
              <w:rPr>
                <w:lang w:eastAsia="ru-RU"/>
              </w:rPr>
              <w:t>-</w:t>
            </w:r>
            <w:r w:rsidRPr="00F10123">
              <w:rPr>
                <w:lang w:val="en-US" w:eastAsia="ru-RU"/>
              </w:rPr>
              <w:t>A</w:t>
            </w:r>
            <w:r w:rsidRPr="00D11F62">
              <w:rPr>
                <w:lang w:eastAsia="ru-RU"/>
              </w:rPr>
              <w:t>74</w:t>
            </w:r>
            <w:r w:rsidRPr="00F10123">
              <w:rPr>
                <w:lang w:val="en-US" w:eastAsia="ru-RU"/>
              </w:rPr>
              <w:t>B</w:t>
            </w:r>
            <w:r w:rsidRPr="00D11F62">
              <w:rPr>
                <w:lang w:eastAsia="ru-RU"/>
              </w:rPr>
              <w:t>-</w:t>
            </w:r>
            <w:r w:rsidRPr="00F10123">
              <w:rPr>
                <w:lang w:val="en-US" w:eastAsia="ru-RU"/>
              </w:rPr>
              <w:t>EE</w:t>
            </w:r>
            <w:r w:rsidRPr="00D11F62">
              <w:rPr>
                <w:lang w:eastAsia="ru-RU"/>
              </w:rPr>
              <w:t>592</w:t>
            </w:r>
            <w:r w:rsidRPr="00F10123">
              <w:rPr>
                <w:lang w:val="en-US" w:eastAsia="ru-RU"/>
              </w:rPr>
              <w:t>D</w:t>
            </w:r>
            <w:r w:rsidRPr="00D11F62">
              <w:rPr>
                <w:lang w:eastAsia="ru-RU"/>
              </w:rPr>
              <w:t>0166</w:t>
            </w:r>
            <w:r w:rsidRPr="00F10123">
              <w:rPr>
                <w:lang w:val="en-US" w:eastAsia="ru-RU"/>
              </w:rPr>
              <w:t>D</w:t>
            </w:r>
            <w:r w:rsidRPr="00D11F62">
              <w:rPr>
                <w:lang w:eastAsia="ru-RU"/>
              </w:rPr>
              <w:t>7</w:t>
            </w:r>
          </w:p>
          <w:p w14:paraId="7A89424D" w14:textId="77777777" w:rsidR="00EE3B4F" w:rsidRPr="00F10123" w:rsidRDefault="00B529C7">
            <w:pPr>
              <w:ind w:right="-58"/>
              <w:jc w:val="both"/>
            </w:pPr>
            <w:r w:rsidRPr="00F10123">
              <w:rPr>
                <w:bCs/>
              </w:rPr>
              <w:t>Тел. диспетчера +7961-811-57-37</w:t>
            </w:r>
          </w:p>
          <w:p w14:paraId="7EC18AD7" w14:textId="77777777" w:rsidR="00EE3B4F" w:rsidRPr="00F10123" w:rsidRDefault="00B529C7">
            <w:pPr>
              <w:ind w:right="-58"/>
              <w:jc w:val="both"/>
            </w:pPr>
            <w:r w:rsidRPr="00F10123">
              <w:rPr>
                <w:bCs/>
              </w:rPr>
              <w:t>Тел.бухгалтерии:8981-718-1379</w:t>
            </w:r>
          </w:p>
          <w:p w14:paraId="61F85882" w14:textId="77777777" w:rsidR="00EE3B4F" w:rsidRPr="00F10123" w:rsidRDefault="00B529C7">
            <w:pPr>
              <w:ind w:right="-58"/>
              <w:jc w:val="both"/>
            </w:pPr>
            <w:r w:rsidRPr="00F10123">
              <w:rPr>
                <w:bCs/>
              </w:rPr>
              <w:t>vodokanalvbg@yandex.ru</w:t>
            </w:r>
          </w:p>
          <w:p w14:paraId="0F685D8E" w14:textId="77777777" w:rsidR="00EE3B4F" w:rsidRPr="00F10123" w:rsidRDefault="00EE3B4F"/>
          <w:p w14:paraId="48CA8729" w14:textId="77777777" w:rsidR="00EE3B4F" w:rsidRPr="00F10123" w:rsidRDefault="00B529C7">
            <w:r w:rsidRPr="00F10123">
              <w:t>Управляющий</w:t>
            </w:r>
          </w:p>
          <w:p w14:paraId="1CB00B9C" w14:textId="77777777" w:rsidR="00EE3B4F" w:rsidRPr="00F10123" w:rsidRDefault="00EE3B4F"/>
          <w:p w14:paraId="03ED4E6C" w14:textId="77777777" w:rsidR="00EE3B4F" w:rsidRPr="00F10123" w:rsidRDefault="00B529C7">
            <w:r w:rsidRPr="00F10123">
              <w:t>________________/Е.А. Трифанов/</w:t>
            </w:r>
          </w:p>
          <w:p w14:paraId="28BA1FBD" w14:textId="384B0526" w:rsidR="00F10123" w:rsidRPr="00F10123" w:rsidRDefault="00F10123" w:rsidP="00367A6D">
            <w:pPr>
              <w:pStyle w:val="1d"/>
              <w:tabs>
                <w:tab w:val="num" w:pos="0"/>
                <w:tab w:val="left" w:pos="471"/>
              </w:tabs>
              <w:ind w:firstLine="46"/>
            </w:pPr>
            <w:r w:rsidRPr="00F10123">
              <w:t>М.П.</w:t>
            </w:r>
          </w:p>
        </w:tc>
      </w:tr>
    </w:tbl>
    <w:p w14:paraId="0FEFD685" w14:textId="77777777" w:rsidR="00AF23E8" w:rsidRDefault="00AF23E8" w:rsidP="00AF23E8">
      <w:pPr>
        <w:jc w:val="right"/>
      </w:pPr>
    </w:p>
    <w:p w14:paraId="31FBDA6B" w14:textId="77777777" w:rsidR="00367A6D" w:rsidRDefault="00367A6D" w:rsidP="00AF23E8">
      <w:pPr>
        <w:jc w:val="right"/>
      </w:pPr>
    </w:p>
    <w:p w14:paraId="10AC1545" w14:textId="77777777" w:rsidR="00367A6D" w:rsidRDefault="00367A6D" w:rsidP="00AF23E8">
      <w:pPr>
        <w:jc w:val="right"/>
      </w:pPr>
    </w:p>
    <w:p w14:paraId="71225294" w14:textId="77777777" w:rsidR="001D05C6" w:rsidRDefault="001D05C6" w:rsidP="00AF23E8">
      <w:pPr>
        <w:jc w:val="right"/>
      </w:pPr>
    </w:p>
    <w:p w14:paraId="07B67BC2" w14:textId="77777777" w:rsidR="001D05C6" w:rsidRDefault="001D05C6" w:rsidP="00AF23E8">
      <w:pPr>
        <w:jc w:val="right"/>
      </w:pPr>
    </w:p>
    <w:p w14:paraId="12638D50" w14:textId="4CC6F51F" w:rsidR="00AF23E8" w:rsidRDefault="00AF23E8" w:rsidP="00AF23E8">
      <w:pPr>
        <w:jc w:val="right"/>
      </w:pPr>
      <w:r>
        <w:t>Приложение 1</w:t>
      </w:r>
    </w:p>
    <w:p w14:paraId="0A851B6C" w14:textId="4DE08B9A" w:rsidR="00AF23E8" w:rsidRDefault="00AF23E8" w:rsidP="00AF23E8">
      <w:pPr>
        <w:jc w:val="right"/>
      </w:pPr>
      <w:r>
        <w:t xml:space="preserve">к Договору № </w:t>
      </w:r>
      <w:r w:rsidR="00D11F62">
        <w:t>29-26-ЕП (</w:t>
      </w:r>
      <w:r>
        <w:t>244/26-Л</w:t>
      </w:r>
      <w:r w:rsidR="00D11F62">
        <w:t>)</w:t>
      </w:r>
      <w:r>
        <w:t xml:space="preserve"> от «</w:t>
      </w:r>
      <w:r w:rsidR="00464903">
        <w:t>03</w:t>
      </w:r>
      <w:r>
        <w:t>»</w:t>
      </w:r>
      <w:r w:rsidR="00464903">
        <w:t xml:space="preserve"> августа </w:t>
      </w:r>
      <w:bookmarkStart w:id="10" w:name="_GoBack"/>
      <w:bookmarkEnd w:id="10"/>
      <w:r>
        <w:t>2026 г.</w:t>
      </w:r>
    </w:p>
    <w:p w14:paraId="7C54046C" w14:textId="5BC3BB5B" w:rsidR="00AF23E8" w:rsidRDefault="00AF23E8" w:rsidP="00AF23E8">
      <w:pPr>
        <w:jc w:val="right"/>
      </w:pPr>
    </w:p>
    <w:p w14:paraId="7EF77C27" w14:textId="69B48B6A" w:rsidR="00AF23E8" w:rsidRPr="00AF23E8" w:rsidRDefault="00AF23E8" w:rsidP="00AF23E8">
      <w:pPr>
        <w:jc w:val="center"/>
        <w:rPr>
          <w:b/>
        </w:rPr>
      </w:pPr>
      <w:r w:rsidRPr="00AF23E8">
        <w:rPr>
          <w:b/>
        </w:rPr>
        <w:t>Перечень работ по гидродинамической промывке сетей канализации</w:t>
      </w:r>
    </w:p>
    <w:p w14:paraId="4E55618F" w14:textId="4E9033D9" w:rsidR="00AF23E8" w:rsidRDefault="00AF23E8" w:rsidP="00AF23E8">
      <w:pPr>
        <w:jc w:val="center"/>
        <w:rPr>
          <w:b/>
        </w:rPr>
      </w:pPr>
      <w:r w:rsidRPr="00AF23E8">
        <w:rPr>
          <w:b/>
        </w:rPr>
        <w:t>на территории объектов АО «</w:t>
      </w:r>
      <w:proofErr w:type="spellStart"/>
      <w:r w:rsidRPr="00AF23E8">
        <w:rPr>
          <w:b/>
        </w:rPr>
        <w:t>Выборгтеплоэнерго</w:t>
      </w:r>
      <w:proofErr w:type="spellEnd"/>
      <w:r w:rsidRPr="00AF23E8">
        <w:rPr>
          <w:b/>
        </w:rPr>
        <w:t>»</w:t>
      </w:r>
    </w:p>
    <w:p w14:paraId="0D21E513" w14:textId="612E406F" w:rsidR="00AF23E8" w:rsidRDefault="00AF23E8" w:rsidP="00AF23E8">
      <w:pPr>
        <w:jc w:val="center"/>
        <w:rPr>
          <w:b/>
        </w:rPr>
      </w:pPr>
    </w:p>
    <w:tbl>
      <w:tblPr>
        <w:tblW w:w="10490" w:type="dxa"/>
        <w:tblInd w:w="-294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1276"/>
        <w:gridCol w:w="1275"/>
        <w:gridCol w:w="1018"/>
        <w:gridCol w:w="967"/>
        <w:gridCol w:w="1276"/>
        <w:gridCol w:w="1134"/>
        <w:gridCol w:w="1275"/>
      </w:tblGrid>
      <w:tr w:rsidR="001D05C6" w14:paraId="5D2D6A4F" w14:textId="77777777" w:rsidTr="001D05C6">
        <w:trPr>
          <w:trHeight w:val="518"/>
        </w:trPr>
        <w:tc>
          <w:tcPr>
            <w:tcW w:w="1560" w:type="dxa"/>
            <w:shd w:val="clear" w:color="auto" w:fill="auto"/>
            <w:vAlign w:val="center"/>
            <w:hideMark/>
          </w:tcPr>
          <w:p w14:paraId="6F38D9B5" w14:textId="77777777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>Адрес производства работ</w:t>
            </w:r>
          </w:p>
        </w:tc>
        <w:tc>
          <w:tcPr>
            <w:tcW w:w="709" w:type="dxa"/>
          </w:tcPr>
          <w:p w14:paraId="5734AEED" w14:textId="2EF32194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>Кол-во колодцев, шт.</w:t>
            </w:r>
          </w:p>
        </w:tc>
        <w:tc>
          <w:tcPr>
            <w:tcW w:w="1276" w:type="dxa"/>
          </w:tcPr>
          <w:p w14:paraId="011A47B8" w14:textId="4BA74D7B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>Стоимость очистки 1 колодца</w:t>
            </w:r>
            <w:r w:rsidR="001D05C6">
              <w:rPr>
                <w:b/>
                <w:bCs/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275" w:type="dxa"/>
          </w:tcPr>
          <w:p w14:paraId="5D4446B9" w14:textId="52E808C1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>Стоимость очистки колодцев всего</w:t>
            </w:r>
            <w:r w:rsidR="001D05C6">
              <w:rPr>
                <w:b/>
                <w:bCs/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018" w:type="dxa"/>
          </w:tcPr>
          <w:p w14:paraId="4C7FA909" w14:textId="20AC907A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>Протяженность трубопровода</w:t>
            </w:r>
            <w:r w:rsidR="000C56EC">
              <w:rPr>
                <w:b/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967" w:type="dxa"/>
          </w:tcPr>
          <w:p w14:paraId="796A463D" w14:textId="607F3DE7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 xml:space="preserve">Стоимость промывки </w:t>
            </w:r>
            <w:r>
              <w:rPr>
                <w:b/>
                <w:bCs/>
                <w:color w:val="000000"/>
                <w:sz w:val="20"/>
                <w:szCs w:val="20"/>
              </w:rPr>
              <w:t>за 1 м</w:t>
            </w:r>
            <w:r w:rsidR="001D05C6">
              <w:rPr>
                <w:b/>
                <w:bCs/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276" w:type="dxa"/>
          </w:tcPr>
          <w:p w14:paraId="252B18FD" w14:textId="66AC0F05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>Стоимость промывки труб всего</w:t>
            </w:r>
            <w:r w:rsidR="001D05C6">
              <w:rPr>
                <w:b/>
                <w:bCs/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134" w:type="dxa"/>
          </w:tcPr>
          <w:p w14:paraId="7D21D01C" w14:textId="58CE093F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>Транспортные расходы</w:t>
            </w:r>
            <w:r w:rsidR="001D05C6">
              <w:rPr>
                <w:b/>
                <w:bCs/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304FA59" w14:textId="26B588F4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Общая стоимость работ</w:t>
            </w:r>
            <w:r w:rsidRPr="00367A6D">
              <w:rPr>
                <w:b/>
                <w:bCs/>
                <w:color w:val="000000"/>
                <w:sz w:val="20"/>
                <w:szCs w:val="20"/>
              </w:rPr>
              <w:t xml:space="preserve">, руб., </w:t>
            </w:r>
          </w:p>
          <w:p w14:paraId="21052371" w14:textId="77777777" w:rsidR="00367A6D" w:rsidRPr="00367A6D" w:rsidRDefault="00367A6D" w:rsidP="00AF23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367A6D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367A6D">
              <w:rPr>
                <w:b/>
                <w:bCs/>
                <w:color w:val="000000"/>
                <w:sz w:val="20"/>
                <w:szCs w:val="20"/>
              </w:rPr>
              <w:t>. НДС 5%</w:t>
            </w:r>
          </w:p>
        </w:tc>
      </w:tr>
      <w:tr w:rsidR="001D05C6" w14:paraId="170CA0A9" w14:textId="77777777" w:rsidTr="001D05C6">
        <w:trPr>
          <w:trHeight w:val="28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5444BF" w14:textId="77777777" w:rsidR="00367A6D" w:rsidRPr="00367A6D" w:rsidRDefault="00367A6D" w:rsidP="00AF23E8">
            <w:pPr>
              <w:rPr>
                <w:color w:val="000000"/>
                <w:sz w:val="20"/>
                <w:szCs w:val="20"/>
              </w:rPr>
            </w:pPr>
            <w:r w:rsidRPr="00367A6D">
              <w:rPr>
                <w:color w:val="000000"/>
                <w:sz w:val="20"/>
                <w:szCs w:val="20"/>
              </w:rPr>
              <w:t>г. Выборг, ул. Большая Каменная, д. 18</w:t>
            </w:r>
          </w:p>
        </w:tc>
        <w:tc>
          <w:tcPr>
            <w:tcW w:w="709" w:type="dxa"/>
            <w:vAlign w:val="center"/>
          </w:tcPr>
          <w:p w14:paraId="5B79AC4B" w14:textId="30697E0A" w:rsidR="00367A6D" w:rsidRPr="00367A6D" w:rsidRDefault="000C56EC" w:rsidP="00AF2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14:paraId="2D6DE805" w14:textId="0154A1FF" w:rsidR="00367A6D" w:rsidRPr="00367A6D" w:rsidRDefault="000C56EC" w:rsidP="00AF2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5" w:type="dxa"/>
            <w:vAlign w:val="center"/>
          </w:tcPr>
          <w:p w14:paraId="5D0082D9" w14:textId="1C5E05C8" w:rsidR="00367A6D" w:rsidRPr="00367A6D" w:rsidRDefault="000C56EC" w:rsidP="00AF2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315 000,00</w:t>
            </w:r>
          </w:p>
        </w:tc>
        <w:tc>
          <w:tcPr>
            <w:tcW w:w="1018" w:type="dxa"/>
            <w:vAlign w:val="center"/>
          </w:tcPr>
          <w:p w14:paraId="7092E9F0" w14:textId="2B207743" w:rsidR="00367A6D" w:rsidRPr="00367A6D" w:rsidRDefault="000C56EC" w:rsidP="00AF2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221,5</w:t>
            </w:r>
          </w:p>
        </w:tc>
        <w:tc>
          <w:tcPr>
            <w:tcW w:w="967" w:type="dxa"/>
            <w:vAlign w:val="center"/>
          </w:tcPr>
          <w:p w14:paraId="3C30130D" w14:textId="39003427" w:rsidR="00367A6D" w:rsidRPr="00367A6D" w:rsidRDefault="000C56EC" w:rsidP="00AF2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4 100,00</w:t>
            </w:r>
          </w:p>
        </w:tc>
        <w:tc>
          <w:tcPr>
            <w:tcW w:w="1276" w:type="dxa"/>
            <w:vAlign w:val="center"/>
          </w:tcPr>
          <w:p w14:paraId="6BF7F37B" w14:textId="6DA5CE3E" w:rsidR="00367A6D" w:rsidRPr="00367A6D" w:rsidRDefault="000C56EC" w:rsidP="00AF2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908 150,00</w:t>
            </w:r>
          </w:p>
        </w:tc>
        <w:tc>
          <w:tcPr>
            <w:tcW w:w="1134" w:type="dxa"/>
            <w:vAlign w:val="center"/>
          </w:tcPr>
          <w:p w14:paraId="624A80FC" w14:textId="582971B7" w:rsidR="00367A6D" w:rsidRPr="00367A6D" w:rsidRDefault="000C56EC" w:rsidP="00AF23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DE2A60" w14:textId="5FA860FE" w:rsidR="00367A6D" w:rsidRPr="00367A6D" w:rsidRDefault="000C56EC" w:rsidP="001D05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1 223 </w:t>
            </w:r>
            <w:r w:rsidR="001D05C6">
              <w:rPr>
                <w:color w:val="000000"/>
                <w:sz w:val="20"/>
                <w:szCs w:val="20"/>
              </w:rPr>
              <w:t>15</w:t>
            </w: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D05C6" w14:paraId="67499907" w14:textId="77777777" w:rsidTr="001D05C6">
        <w:trPr>
          <w:trHeight w:val="28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7C2991" w14:textId="77777777" w:rsidR="000C56EC" w:rsidRPr="00367A6D" w:rsidRDefault="000C56EC" w:rsidP="000C56EC">
            <w:pPr>
              <w:rPr>
                <w:color w:val="000000"/>
                <w:sz w:val="20"/>
                <w:szCs w:val="20"/>
              </w:rPr>
            </w:pPr>
            <w:r w:rsidRPr="00367A6D">
              <w:rPr>
                <w:color w:val="000000"/>
                <w:sz w:val="20"/>
                <w:szCs w:val="20"/>
              </w:rPr>
              <w:t>г. Выборг, ул. Куйбышева, д. 23</w:t>
            </w:r>
          </w:p>
        </w:tc>
        <w:tc>
          <w:tcPr>
            <w:tcW w:w="709" w:type="dxa"/>
            <w:vAlign w:val="center"/>
          </w:tcPr>
          <w:p w14:paraId="0350C70D" w14:textId="36F7FCE3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87CFCF0" w14:textId="3F922DAC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5" w:type="dxa"/>
            <w:vAlign w:val="center"/>
          </w:tcPr>
          <w:p w14:paraId="196336C1" w14:textId="741AAA08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70 000,00</w:t>
            </w:r>
          </w:p>
        </w:tc>
        <w:tc>
          <w:tcPr>
            <w:tcW w:w="1018" w:type="dxa"/>
            <w:vAlign w:val="center"/>
          </w:tcPr>
          <w:p w14:paraId="6F2FEE0B" w14:textId="0544BA21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33,2</w:t>
            </w:r>
          </w:p>
        </w:tc>
        <w:tc>
          <w:tcPr>
            <w:tcW w:w="967" w:type="dxa"/>
            <w:vAlign w:val="center"/>
          </w:tcPr>
          <w:p w14:paraId="0F3CE53A" w14:textId="64FD9A3D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4 100,00</w:t>
            </w:r>
          </w:p>
        </w:tc>
        <w:tc>
          <w:tcPr>
            <w:tcW w:w="1276" w:type="dxa"/>
            <w:vAlign w:val="center"/>
          </w:tcPr>
          <w:p w14:paraId="40140D69" w14:textId="0D24F08F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136 120,00</w:t>
            </w:r>
          </w:p>
        </w:tc>
        <w:tc>
          <w:tcPr>
            <w:tcW w:w="1134" w:type="dxa"/>
            <w:vAlign w:val="center"/>
          </w:tcPr>
          <w:p w14:paraId="2F3AF493" w14:textId="1BF9BCC6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538607" w14:textId="40C39380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206 120,00</w:t>
            </w:r>
          </w:p>
        </w:tc>
      </w:tr>
      <w:tr w:rsidR="001D05C6" w14:paraId="07CB1E17" w14:textId="77777777" w:rsidTr="001D05C6">
        <w:trPr>
          <w:trHeight w:val="28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807D42" w14:textId="77777777" w:rsidR="000C56EC" w:rsidRPr="00367A6D" w:rsidRDefault="000C56EC" w:rsidP="000C56EC">
            <w:pPr>
              <w:rPr>
                <w:color w:val="000000"/>
                <w:sz w:val="20"/>
                <w:szCs w:val="20"/>
              </w:rPr>
            </w:pPr>
            <w:r w:rsidRPr="00367A6D">
              <w:rPr>
                <w:color w:val="000000"/>
                <w:sz w:val="20"/>
                <w:szCs w:val="20"/>
              </w:rPr>
              <w:t>г. Выборг, ул. Маяковского, д. 5</w:t>
            </w:r>
          </w:p>
        </w:tc>
        <w:tc>
          <w:tcPr>
            <w:tcW w:w="709" w:type="dxa"/>
            <w:vAlign w:val="center"/>
          </w:tcPr>
          <w:p w14:paraId="549E0977" w14:textId="62AD50C0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26D3FA5" w14:textId="65EF060F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5" w:type="dxa"/>
            <w:vAlign w:val="center"/>
          </w:tcPr>
          <w:p w14:paraId="21517C7E" w14:textId="4B439967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70 000,00</w:t>
            </w:r>
          </w:p>
        </w:tc>
        <w:tc>
          <w:tcPr>
            <w:tcW w:w="1018" w:type="dxa"/>
            <w:vAlign w:val="center"/>
          </w:tcPr>
          <w:p w14:paraId="5B4EDA46" w14:textId="09230C31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967" w:type="dxa"/>
            <w:vAlign w:val="center"/>
          </w:tcPr>
          <w:p w14:paraId="68BF0994" w14:textId="0EF7C619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4 100,00</w:t>
            </w:r>
          </w:p>
        </w:tc>
        <w:tc>
          <w:tcPr>
            <w:tcW w:w="1276" w:type="dxa"/>
            <w:vAlign w:val="center"/>
          </w:tcPr>
          <w:p w14:paraId="0254D35F" w14:textId="44ECDB48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120 950,00</w:t>
            </w:r>
          </w:p>
        </w:tc>
        <w:tc>
          <w:tcPr>
            <w:tcW w:w="1134" w:type="dxa"/>
            <w:vAlign w:val="center"/>
          </w:tcPr>
          <w:p w14:paraId="49BB2289" w14:textId="50E478CF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520D0B" w14:textId="440B6B6D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190 950,00</w:t>
            </w:r>
          </w:p>
        </w:tc>
      </w:tr>
      <w:tr w:rsidR="001D05C6" w14:paraId="0882AF65" w14:textId="77777777" w:rsidTr="001D05C6">
        <w:trPr>
          <w:trHeight w:val="28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4E0996" w14:textId="77777777" w:rsidR="000C56EC" w:rsidRPr="00367A6D" w:rsidRDefault="000C56EC" w:rsidP="000C56EC">
            <w:pPr>
              <w:rPr>
                <w:color w:val="000000"/>
                <w:sz w:val="20"/>
                <w:szCs w:val="20"/>
              </w:rPr>
            </w:pPr>
            <w:r w:rsidRPr="00367A6D">
              <w:rPr>
                <w:color w:val="000000"/>
                <w:sz w:val="20"/>
                <w:szCs w:val="20"/>
              </w:rPr>
              <w:t>г. Выборг, ул. Островная</w:t>
            </w:r>
          </w:p>
        </w:tc>
        <w:tc>
          <w:tcPr>
            <w:tcW w:w="709" w:type="dxa"/>
            <w:vAlign w:val="center"/>
          </w:tcPr>
          <w:p w14:paraId="581F9A3E" w14:textId="2DFFD01C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6D962CA" w14:textId="1DC860D7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5" w:type="dxa"/>
            <w:vAlign w:val="center"/>
          </w:tcPr>
          <w:p w14:paraId="7C649836" w14:textId="5F34CDAF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018" w:type="dxa"/>
            <w:vAlign w:val="center"/>
          </w:tcPr>
          <w:p w14:paraId="78A17EDD" w14:textId="428C718A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7" w:type="dxa"/>
            <w:vAlign w:val="center"/>
          </w:tcPr>
          <w:p w14:paraId="29429FB5" w14:textId="5277790F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36EE9C0" w14:textId="48BCA0C1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530B945B" w14:textId="7033C12D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D27FEE" w14:textId="180AE8F0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</w:tr>
      <w:tr w:rsidR="001D05C6" w14:paraId="78177E00" w14:textId="77777777" w:rsidTr="001D05C6">
        <w:trPr>
          <w:trHeight w:val="28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8F78AE" w14:textId="77777777" w:rsidR="000C56EC" w:rsidRPr="00367A6D" w:rsidRDefault="000C56EC" w:rsidP="000C56EC">
            <w:pPr>
              <w:rPr>
                <w:color w:val="000000"/>
                <w:sz w:val="20"/>
                <w:szCs w:val="20"/>
              </w:rPr>
            </w:pPr>
            <w:r w:rsidRPr="00367A6D">
              <w:rPr>
                <w:color w:val="000000"/>
                <w:sz w:val="20"/>
                <w:szCs w:val="20"/>
              </w:rPr>
              <w:t>г. Выборг, ул. Песочная, д. 3</w:t>
            </w:r>
          </w:p>
        </w:tc>
        <w:tc>
          <w:tcPr>
            <w:tcW w:w="709" w:type="dxa"/>
            <w:vAlign w:val="center"/>
          </w:tcPr>
          <w:p w14:paraId="2938E5DA" w14:textId="49DF8D66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6773AA27" w14:textId="2B37E775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5" w:type="dxa"/>
            <w:vAlign w:val="center"/>
          </w:tcPr>
          <w:p w14:paraId="6828976B" w14:textId="64463953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175 000,00</w:t>
            </w:r>
          </w:p>
        </w:tc>
        <w:tc>
          <w:tcPr>
            <w:tcW w:w="1018" w:type="dxa"/>
            <w:vAlign w:val="center"/>
          </w:tcPr>
          <w:p w14:paraId="440FB936" w14:textId="0FF929B2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178,0</w:t>
            </w:r>
          </w:p>
        </w:tc>
        <w:tc>
          <w:tcPr>
            <w:tcW w:w="967" w:type="dxa"/>
            <w:vAlign w:val="center"/>
          </w:tcPr>
          <w:p w14:paraId="1837DF9B" w14:textId="4B9AD3CC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4 100,00</w:t>
            </w:r>
          </w:p>
        </w:tc>
        <w:tc>
          <w:tcPr>
            <w:tcW w:w="1276" w:type="dxa"/>
            <w:vAlign w:val="center"/>
          </w:tcPr>
          <w:p w14:paraId="620CC97B" w14:textId="19F224F5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729 800,00</w:t>
            </w:r>
          </w:p>
        </w:tc>
        <w:tc>
          <w:tcPr>
            <w:tcW w:w="1134" w:type="dxa"/>
            <w:vAlign w:val="center"/>
          </w:tcPr>
          <w:p w14:paraId="0D4CB7D8" w14:textId="6BA8FCF9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156D86" w14:textId="7EDC88DB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904 800,00</w:t>
            </w:r>
          </w:p>
        </w:tc>
      </w:tr>
      <w:tr w:rsidR="001D05C6" w14:paraId="5C48DF51" w14:textId="77777777" w:rsidTr="001D05C6">
        <w:trPr>
          <w:trHeight w:val="28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49BB6A" w14:textId="77777777" w:rsidR="000C56EC" w:rsidRPr="00367A6D" w:rsidRDefault="000C56EC" w:rsidP="000C56EC">
            <w:pPr>
              <w:rPr>
                <w:color w:val="000000"/>
                <w:sz w:val="20"/>
                <w:szCs w:val="20"/>
              </w:rPr>
            </w:pPr>
            <w:r w:rsidRPr="00367A6D">
              <w:rPr>
                <w:color w:val="000000"/>
                <w:sz w:val="20"/>
                <w:szCs w:val="20"/>
              </w:rPr>
              <w:t xml:space="preserve">г. Выборг, </w:t>
            </w:r>
            <w:proofErr w:type="spellStart"/>
            <w:r w:rsidRPr="00367A6D">
              <w:rPr>
                <w:color w:val="000000"/>
                <w:sz w:val="20"/>
                <w:szCs w:val="20"/>
              </w:rPr>
              <w:t>Смирновское</w:t>
            </w:r>
            <w:proofErr w:type="spellEnd"/>
            <w:r w:rsidRPr="00367A6D">
              <w:rPr>
                <w:color w:val="000000"/>
                <w:sz w:val="20"/>
                <w:szCs w:val="20"/>
              </w:rPr>
              <w:t xml:space="preserve"> шоссе</w:t>
            </w:r>
          </w:p>
        </w:tc>
        <w:tc>
          <w:tcPr>
            <w:tcW w:w="709" w:type="dxa"/>
            <w:vAlign w:val="center"/>
          </w:tcPr>
          <w:p w14:paraId="74745B90" w14:textId="204069FC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C6DD8B3" w14:textId="1AB734B2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5" w:type="dxa"/>
            <w:vAlign w:val="center"/>
          </w:tcPr>
          <w:p w14:paraId="27075B3B" w14:textId="567D634C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70 000,00</w:t>
            </w:r>
          </w:p>
        </w:tc>
        <w:tc>
          <w:tcPr>
            <w:tcW w:w="1018" w:type="dxa"/>
            <w:vAlign w:val="center"/>
          </w:tcPr>
          <w:p w14:paraId="214A7E38" w14:textId="0F2CD093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967" w:type="dxa"/>
            <w:vAlign w:val="center"/>
          </w:tcPr>
          <w:p w14:paraId="75426E83" w14:textId="20C05380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4 100,00</w:t>
            </w:r>
          </w:p>
        </w:tc>
        <w:tc>
          <w:tcPr>
            <w:tcW w:w="1276" w:type="dxa"/>
            <w:vAlign w:val="center"/>
          </w:tcPr>
          <w:p w14:paraId="7E0A1A6F" w14:textId="0186CF65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8 200,00</w:t>
            </w:r>
          </w:p>
        </w:tc>
        <w:tc>
          <w:tcPr>
            <w:tcW w:w="1134" w:type="dxa"/>
            <w:vAlign w:val="center"/>
          </w:tcPr>
          <w:p w14:paraId="492AA90D" w14:textId="0E6BAA89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A79D42" w14:textId="1BE0535F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78 200,00</w:t>
            </w:r>
          </w:p>
        </w:tc>
      </w:tr>
      <w:tr w:rsidR="001D05C6" w14:paraId="3C36ABEB" w14:textId="77777777" w:rsidTr="001D05C6">
        <w:trPr>
          <w:trHeight w:val="288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AC0775" w14:textId="77777777" w:rsidR="000C56EC" w:rsidRPr="00367A6D" w:rsidRDefault="000C56EC" w:rsidP="000C56EC">
            <w:pPr>
              <w:rPr>
                <w:color w:val="000000"/>
                <w:sz w:val="20"/>
                <w:szCs w:val="20"/>
              </w:rPr>
            </w:pPr>
            <w:r w:rsidRPr="00367A6D">
              <w:rPr>
                <w:color w:val="000000"/>
                <w:sz w:val="20"/>
                <w:szCs w:val="20"/>
              </w:rPr>
              <w:t>г. Приморск, ул. Школьная, уч. 24а</w:t>
            </w:r>
          </w:p>
        </w:tc>
        <w:tc>
          <w:tcPr>
            <w:tcW w:w="709" w:type="dxa"/>
            <w:vAlign w:val="center"/>
          </w:tcPr>
          <w:p w14:paraId="5113B4A7" w14:textId="622E998C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7E718ED8" w14:textId="016D4531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5" w:type="dxa"/>
            <w:vAlign w:val="center"/>
          </w:tcPr>
          <w:p w14:paraId="1E9678BF" w14:textId="74B7BA31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140 000,00</w:t>
            </w:r>
          </w:p>
        </w:tc>
        <w:tc>
          <w:tcPr>
            <w:tcW w:w="1018" w:type="dxa"/>
            <w:vAlign w:val="center"/>
          </w:tcPr>
          <w:p w14:paraId="3BE18380" w14:textId="2FE0F460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36,0</w:t>
            </w:r>
          </w:p>
        </w:tc>
        <w:tc>
          <w:tcPr>
            <w:tcW w:w="967" w:type="dxa"/>
            <w:vAlign w:val="center"/>
          </w:tcPr>
          <w:p w14:paraId="78508645" w14:textId="79015DEE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4 100,00</w:t>
            </w:r>
          </w:p>
        </w:tc>
        <w:tc>
          <w:tcPr>
            <w:tcW w:w="1276" w:type="dxa"/>
            <w:vAlign w:val="center"/>
          </w:tcPr>
          <w:p w14:paraId="2B875700" w14:textId="3574B4D5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147 600,00</w:t>
            </w:r>
          </w:p>
        </w:tc>
        <w:tc>
          <w:tcPr>
            <w:tcW w:w="1134" w:type="dxa"/>
            <w:vAlign w:val="center"/>
          </w:tcPr>
          <w:p w14:paraId="2978B9B6" w14:textId="29719297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A6F5F6" w14:textId="49236BEC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296 600,00</w:t>
            </w:r>
          </w:p>
        </w:tc>
      </w:tr>
      <w:tr w:rsidR="001D05C6" w14:paraId="355E0FAB" w14:textId="77777777" w:rsidTr="001D05C6">
        <w:trPr>
          <w:trHeight w:val="288"/>
        </w:trPr>
        <w:tc>
          <w:tcPr>
            <w:tcW w:w="1560" w:type="dxa"/>
            <w:shd w:val="clear" w:color="auto" w:fill="auto"/>
            <w:noWrap/>
            <w:vAlign w:val="center"/>
          </w:tcPr>
          <w:p w14:paraId="705BB597" w14:textId="4989782A" w:rsidR="000C56EC" w:rsidRPr="00367A6D" w:rsidRDefault="000C56EC" w:rsidP="000C56EC">
            <w:pPr>
              <w:rPr>
                <w:color w:val="000000"/>
                <w:sz w:val="20"/>
                <w:szCs w:val="20"/>
              </w:rPr>
            </w:pPr>
            <w:r w:rsidRPr="00367A6D">
              <w:rPr>
                <w:color w:val="000000"/>
                <w:sz w:val="20"/>
                <w:szCs w:val="20"/>
              </w:rPr>
              <w:t>г. Выборг, ул. Октябрьская, д. 4</w:t>
            </w:r>
          </w:p>
        </w:tc>
        <w:tc>
          <w:tcPr>
            <w:tcW w:w="709" w:type="dxa"/>
            <w:vAlign w:val="center"/>
          </w:tcPr>
          <w:p w14:paraId="17AFDEB4" w14:textId="30C5881F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4216CFD" w14:textId="580428F0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35 000,00</w:t>
            </w:r>
          </w:p>
        </w:tc>
        <w:tc>
          <w:tcPr>
            <w:tcW w:w="1275" w:type="dxa"/>
            <w:vAlign w:val="center"/>
          </w:tcPr>
          <w:p w14:paraId="416BCBAD" w14:textId="3FD6DD44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70 000,00</w:t>
            </w:r>
          </w:p>
        </w:tc>
        <w:tc>
          <w:tcPr>
            <w:tcW w:w="1018" w:type="dxa"/>
            <w:vAlign w:val="center"/>
          </w:tcPr>
          <w:p w14:paraId="73329B1D" w14:textId="7BC1087F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7" w:type="dxa"/>
            <w:vAlign w:val="center"/>
          </w:tcPr>
          <w:p w14:paraId="4EC54CAD" w14:textId="447D7EFA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4AC7A65" w14:textId="4DBF0DAD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14:paraId="224A68DF" w14:textId="08D38DEA" w:rsidR="000C56EC" w:rsidRPr="00367A6D" w:rsidRDefault="000C56EC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524CEF" w14:textId="0F91C9F9" w:rsidR="000C56EC" w:rsidRPr="00367A6D" w:rsidRDefault="001D05C6" w:rsidP="000C56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70 000,00</w:t>
            </w:r>
          </w:p>
        </w:tc>
      </w:tr>
      <w:tr w:rsidR="000C56EC" w14:paraId="75F3DB61" w14:textId="77777777" w:rsidTr="001D05C6">
        <w:trPr>
          <w:trHeight w:val="415"/>
        </w:trPr>
        <w:tc>
          <w:tcPr>
            <w:tcW w:w="9215" w:type="dxa"/>
            <w:gridSpan w:val="8"/>
            <w:shd w:val="clear" w:color="auto" w:fill="auto"/>
            <w:noWrap/>
            <w:vAlign w:val="center"/>
            <w:hideMark/>
          </w:tcPr>
          <w:p w14:paraId="48DE002F" w14:textId="614E60F2" w:rsidR="000C56EC" w:rsidRPr="00367A6D" w:rsidRDefault="000C56EC" w:rsidP="000C56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7A6D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39796B" w14:textId="08B64BF7" w:rsidR="000C56EC" w:rsidRPr="00367A6D" w:rsidRDefault="001D05C6" w:rsidP="000C56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3 004 820,00</w:t>
            </w:r>
          </w:p>
        </w:tc>
      </w:tr>
    </w:tbl>
    <w:p w14:paraId="466AC109" w14:textId="6864CDE3" w:rsidR="00AF23E8" w:rsidRDefault="00AF23E8" w:rsidP="00AF23E8">
      <w:pPr>
        <w:jc w:val="center"/>
        <w:rPr>
          <w:b/>
        </w:rPr>
      </w:pPr>
    </w:p>
    <w:p w14:paraId="7E3B7C17" w14:textId="3769201D" w:rsidR="00AF23E8" w:rsidRDefault="00AF23E8" w:rsidP="00AF23E8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155"/>
        <w:tblW w:w="9747" w:type="dxa"/>
        <w:tblLook w:val="00A0" w:firstRow="1" w:lastRow="0" w:firstColumn="1" w:lastColumn="0" w:noHBand="0" w:noVBand="0"/>
      </w:tblPr>
      <w:tblGrid>
        <w:gridCol w:w="4786"/>
        <w:gridCol w:w="4961"/>
      </w:tblGrid>
      <w:tr w:rsidR="00AF23E8" w:rsidRPr="00F10123" w14:paraId="1E85C2EA" w14:textId="77777777" w:rsidTr="00AF23E8">
        <w:trPr>
          <w:trHeight w:val="1408"/>
        </w:trPr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56C50D" w14:textId="6B1359B5" w:rsidR="00AF23E8" w:rsidRPr="00F10123" w:rsidRDefault="0076296D" w:rsidP="00AF23E8">
            <w:pPr>
              <w:rPr>
                <w:b/>
              </w:rPr>
            </w:pPr>
            <w:r>
              <w:rPr>
                <w:b/>
              </w:rPr>
              <w:t>Заказчик</w:t>
            </w:r>
          </w:p>
          <w:p w14:paraId="0AD26210" w14:textId="77777777" w:rsidR="00AF23E8" w:rsidRPr="006B386E" w:rsidRDefault="00AF23E8" w:rsidP="00AF23E8">
            <w:pPr>
              <w:rPr>
                <w:b/>
              </w:rPr>
            </w:pPr>
            <w:r w:rsidRPr="006B386E">
              <w:rPr>
                <w:b/>
              </w:rPr>
              <w:t>АО «</w:t>
            </w:r>
            <w:proofErr w:type="spellStart"/>
            <w:r w:rsidRPr="006B386E">
              <w:rPr>
                <w:b/>
              </w:rPr>
              <w:t>Выборгтеплоэнерго</w:t>
            </w:r>
            <w:proofErr w:type="spellEnd"/>
            <w:r w:rsidRPr="006B386E">
              <w:rPr>
                <w:b/>
              </w:rPr>
              <w:t>»</w:t>
            </w:r>
          </w:p>
          <w:p w14:paraId="4408A73A" w14:textId="77777777" w:rsidR="00AF23E8" w:rsidRDefault="00AF23E8" w:rsidP="00AF23E8"/>
          <w:p w14:paraId="54C07B31" w14:textId="77777777" w:rsidR="00AF23E8" w:rsidRDefault="00AF23E8" w:rsidP="00AF23E8">
            <w:pPr>
              <w:pStyle w:val="1d"/>
              <w:tabs>
                <w:tab w:val="num" w:pos="0"/>
                <w:tab w:val="left" w:pos="471"/>
              </w:tabs>
              <w:ind w:firstLine="46"/>
            </w:pPr>
          </w:p>
          <w:p w14:paraId="7742F3E5" w14:textId="77777777" w:rsidR="00AF23E8" w:rsidRPr="00F10123" w:rsidRDefault="00AF23E8" w:rsidP="00AF23E8">
            <w:pPr>
              <w:pStyle w:val="1d"/>
              <w:tabs>
                <w:tab w:val="num" w:pos="0"/>
                <w:tab w:val="left" w:pos="471"/>
              </w:tabs>
              <w:ind w:firstLine="46"/>
            </w:pPr>
            <w:r>
              <w:t>Генеральный д</w:t>
            </w:r>
            <w:r w:rsidRPr="00F10123">
              <w:t>иректор</w:t>
            </w:r>
          </w:p>
          <w:p w14:paraId="5E938403" w14:textId="77777777" w:rsidR="00AF23E8" w:rsidRPr="00F10123" w:rsidRDefault="00AF23E8" w:rsidP="00AF23E8">
            <w:pPr>
              <w:pStyle w:val="1d"/>
              <w:tabs>
                <w:tab w:val="num" w:pos="0"/>
                <w:tab w:val="left" w:pos="471"/>
              </w:tabs>
              <w:ind w:firstLine="46"/>
            </w:pPr>
          </w:p>
          <w:p w14:paraId="5C3C4F9D" w14:textId="77777777" w:rsidR="00AF23E8" w:rsidRPr="00F10123" w:rsidRDefault="00AF23E8" w:rsidP="00AF23E8">
            <w:pPr>
              <w:pStyle w:val="1d"/>
              <w:tabs>
                <w:tab w:val="num" w:pos="0"/>
                <w:tab w:val="left" w:pos="471"/>
              </w:tabs>
              <w:ind w:firstLine="46"/>
            </w:pPr>
            <w:r w:rsidRPr="00F10123">
              <w:t>________________/</w:t>
            </w:r>
            <w:r>
              <w:t>А.В. Кривонос</w:t>
            </w:r>
            <w:r w:rsidRPr="00F10123">
              <w:t>/</w:t>
            </w:r>
          </w:p>
          <w:p w14:paraId="10C722CA" w14:textId="77777777" w:rsidR="00AF23E8" w:rsidRPr="00F10123" w:rsidRDefault="00AF23E8" w:rsidP="00AF23E8">
            <w:pPr>
              <w:pStyle w:val="1d"/>
              <w:tabs>
                <w:tab w:val="num" w:pos="0"/>
                <w:tab w:val="left" w:pos="471"/>
              </w:tabs>
              <w:ind w:firstLine="46"/>
            </w:pPr>
            <w:r w:rsidRPr="00F10123">
              <w:t>М.П.</w:t>
            </w:r>
          </w:p>
          <w:p w14:paraId="428E5050" w14:textId="77777777" w:rsidR="00AF23E8" w:rsidRPr="00F10123" w:rsidRDefault="00AF23E8" w:rsidP="00AF23E8"/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ABD7FD" w14:textId="719B1444" w:rsidR="00AF23E8" w:rsidRPr="00F10123" w:rsidRDefault="0076296D" w:rsidP="00AF23E8">
            <w:pPr>
              <w:ind w:right="-58"/>
              <w:rPr>
                <w:rFonts w:cs="Courier New"/>
                <w:b/>
                <w:bCs/>
                <w:color w:val="000000"/>
                <w:lang w:eastAsia="ru-RU"/>
              </w:rPr>
            </w:pPr>
            <w:r>
              <w:rPr>
                <w:rFonts w:cs="Courier New"/>
                <w:b/>
                <w:bCs/>
                <w:color w:val="000000"/>
                <w:lang w:eastAsia="ru-RU"/>
              </w:rPr>
              <w:t>Исполнитель</w:t>
            </w:r>
          </w:p>
          <w:p w14:paraId="2389F754" w14:textId="77777777" w:rsidR="00AF23E8" w:rsidRPr="00F10123" w:rsidRDefault="00AF23E8" w:rsidP="00AF23E8">
            <w:pPr>
              <w:ind w:right="-58"/>
              <w:rPr>
                <w:b/>
              </w:rPr>
            </w:pPr>
            <w:r w:rsidRPr="00F10123">
              <w:rPr>
                <w:b/>
              </w:rPr>
              <w:t xml:space="preserve">ООО «Выборгский Водоканал»   </w:t>
            </w:r>
          </w:p>
          <w:p w14:paraId="7EE21300" w14:textId="77777777" w:rsidR="00AF23E8" w:rsidRPr="00F10123" w:rsidRDefault="00AF23E8" w:rsidP="00AF23E8">
            <w:pPr>
              <w:ind w:right="-58"/>
              <w:rPr>
                <w:b/>
              </w:rPr>
            </w:pPr>
          </w:p>
          <w:p w14:paraId="3B339A2B" w14:textId="72615519" w:rsidR="00AF23E8" w:rsidRPr="00F10123" w:rsidRDefault="00AF23E8" w:rsidP="00AF23E8">
            <w:pPr>
              <w:ind w:right="-58"/>
            </w:pPr>
            <w:r w:rsidRPr="00F10123">
              <w:rPr>
                <w:b/>
              </w:rPr>
              <w:t xml:space="preserve">  </w:t>
            </w:r>
          </w:p>
          <w:p w14:paraId="45AE4900" w14:textId="77777777" w:rsidR="00AF23E8" w:rsidRPr="00F10123" w:rsidRDefault="00AF23E8" w:rsidP="00AF23E8">
            <w:r w:rsidRPr="00F10123">
              <w:t>Управляющий</w:t>
            </w:r>
          </w:p>
          <w:p w14:paraId="4A33559F" w14:textId="77777777" w:rsidR="00AF23E8" w:rsidRPr="00F10123" w:rsidRDefault="00AF23E8" w:rsidP="00AF23E8"/>
          <w:p w14:paraId="2E689FB0" w14:textId="77777777" w:rsidR="00AF23E8" w:rsidRPr="00F10123" w:rsidRDefault="00AF23E8" w:rsidP="00AF23E8">
            <w:r w:rsidRPr="00F10123">
              <w:t>________________/Е.А. Трифанов/</w:t>
            </w:r>
          </w:p>
          <w:p w14:paraId="7EC2DE21" w14:textId="77777777" w:rsidR="00AF23E8" w:rsidRPr="00F10123" w:rsidRDefault="00AF23E8" w:rsidP="00AF23E8">
            <w:pPr>
              <w:pStyle w:val="1d"/>
              <w:tabs>
                <w:tab w:val="num" w:pos="0"/>
                <w:tab w:val="left" w:pos="471"/>
              </w:tabs>
              <w:ind w:firstLine="46"/>
            </w:pPr>
            <w:r w:rsidRPr="00F10123">
              <w:t>М.П.</w:t>
            </w:r>
          </w:p>
          <w:p w14:paraId="14D084DD" w14:textId="77777777" w:rsidR="00AF23E8" w:rsidRPr="00F10123" w:rsidRDefault="00AF23E8" w:rsidP="00AF23E8"/>
        </w:tc>
      </w:tr>
    </w:tbl>
    <w:p w14:paraId="5701BFA4" w14:textId="798A2D94" w:rsidR="00AF23E8" w:rsidRDefault="00AF23E8" w:rsidP="00AF23E8">
      <w:pPr>
        <w:jc w:val="center"/>
        <w:rPr>
          <w:b/>
        </w:rPr>
      </w:pPr>
    </w:p>
    <w:p w14:paraId="45036D58" w14:textId="4DA93445" w:rsidR="00AF23E8" w:rsidRDefault="00AF23E8" w:rsidP="00AF23E8">
      <w:pPr>
        <w:jc w:val="center"/>
        <w:rPr>
          <w:b/>
        </w:rPr>
      </w:pPr>
    </w:p>
    <w:p w14:paraId="6F470BB0" w14:textId="337C2F62" w:rsidR="00AF23E8" w:rsidRDefault="00AF23E8" w:rsidP="00AF23E8">
      <w:pPr>
        <w:jc w:val="center"/>
        <w:rPr>
          <w:b/>
        </w:rPr>
      </w:pPr>
    </w:p>
    <w:p w14:paraId="41302814" w14:textId="44805252" w:rsidR="00AF23E8" w:rsidRDefault="00AF23E8" w:rsidP="00AF23E8">
      <w:pPr>
        <w:jc w:val="center"/>
        <w:rPr>
          <w:b/>
        </w:rPr>
      </w:pPr>
    </w:p>
    <w:p w14:paraId="09E2F3ED" w14:textId="4ACE0C4C" w:rsidR="00AF23E8" w:rsidRDefault="00AF23E8" w:rsidP="00AF23E8">
      <w:pPr>
        <w:jc w:val="center"/>
        <w:rPr>
          <w:b/>
        </w:rPr>
      </w:pPr>
    </w:p>
    <w:p w14:paraId="5DBAA942" w14:textId="14B21225" w:rsidR="00AF23E8" w:rsidRDefault="00AF23E8" w:rsidP="00AF23E8">
      <w:pPr>
        <w:jc w:val="center"/>
        <w:rPr>
          <w:b/>
        </w:rPr>
      </w:pPr>
    </w:p>
    <w:p w14:paraId="0E6EC04E" w14:textId="0B20FCA0" w:rsidR="00AF23E8" w:rsidRDefault="00AF23E8" w:rsidP="00AF23E8">
      <w:pPr>
        <w:jc w:val="center"/>
        <w:rPr>
          <w:b/>
        </w:rPr>
      </w:pPr>
    </w:p>
    <w:p w14:paraId="0B883269" w14:textId="166B2240" w:rsidR="00AF23E8" w:rsidRDefault="00AF23E8" w:rsidP="00AF23E8">
      <w:pPr>
        <w:jc w:val="center"/>
        <w:rPr>
          <w:b/>
        </w:rPr>
      </w:pPr>
    </w:p>
    <w:p w14:paraId="270DADA5" w14:textId="118C9047" w:rsidR="00AF23E8" w:rsidRDefault="00AF23E8" w:rsidP="00AF23E8">
      <w:pPr>
        <w:jc w:val="center"/>
        <w:rPr>
          <w:b/>
        </w:rPr>
      </w:pPr>
    </w:p>
    <w:p w14:paraId="5887A039" w14:textId="504EBC0C" w:rsidR="00AF23E8" w:rsidRDefault="00AF23E8" w:rsidP="00AF23E8">
      <w:pPr>
        <w:jc w:val="center"/>
        <w:rPr>
          <w:b/>
        </w:rPr>
      </w:pPr>
    </w:p>
    <w:sectPr w:rsidR="00AF23E8" w:rsidSect="00367A6D">
      <w:headerReference w:type="default" r:id="rId8"/>
      <w:pgSz w:w="11906" w:h="16838"/>
      <w:pgMar w:top="567" w:right="849" w:bottom="426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CFA46" w14:textId="77777777" w:rsidR="00AF23E8" w:rsidRDefault="00AF23E8">
      <w:r>
        <w:separator/>
      </w:r>
    </w:p>
  </w:endnote>
  <w:endnote w:type="continuationSeparator" w:id="0">
    <w:p w14:paraId="4622D4B9" w14:textId="77777777" w:rsidR="00AF23E8" w:rsidRDefault="00AF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MS Gothic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D31BF" w14:textId="77777777" w:rsidR="00AF23E8" w:rsidRDefault="00AF23E8">
      <w:r>
        <w:separator/>
      </w:r>
    </w:p>
  </w:footnote>
  <w:footnote w:type="continuationSeparator" w:id="0">
    <w:p w14:paraId="3744FF66" w14:textId="77777777" w:rsidR="00AF23E8" w:rsidRDefault="00AF2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DCA96" w14:textId="1C9DFD38" w:rsidR="00AF23E8" w:rsidRDefault="00AF23E8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73C"/>
    <w:multiLevelType w:val="multilevel"/>
    <w:tmpl w:val="9F40DB40"/>
    <w:lvl w:ilvl="0">
      <w:start w:val="5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1">
    <w:nsid w:val="03157C4F"/>
    <w:multiLevelType w:val="hybridMultilevel"/>
    <w:tmpl w:val="7592FE72"/>
    <w:lvl w:ilvl="0" w:tplc="28FCBEC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2CEC392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E58974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68ECD2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80A84C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BA8716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C6AB854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1EE281E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A763482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A7308AA"/>
    <w:multiLevelType w:val="multilevel"/>
    <w:tmpl w:val="4AB8092E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3">
    <w:nsid w:val="16F72AF3"/>
    <w:multiLevelType w:val="multilevel"/>
    <w:tmpl w:val="E168DA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DA91CD6"/>
    <w:multiLevelType w:val="hybridMultilevel"/>
    <w:tmpl w:val="EF44B652"/>
    <w:lvl w:ilvl="0" w:tplc="DD76AC1E">
      <w:start w:val="10"/>
      <w:numFmt w:val="decimal"/>
      <w:lvlText w:val="%1."/>
      <w:lvlJc w:val="left"/>
      <w:pPr>
        <w:ind w:left="720" w:hanging="360"/>
      </w:pPr>
    </w:lvl>
    <w:lvl w:ilvl="1" w:tplc="724C3384">
      <w:start w:val="1"/>
      <w:numFmt w:val="lowerLetter"/>
      <w:lvlText w:val="%2."/>
      <w:lvlJc w:val="left"/>
      <w:pPr>
        <w:ind w:left="1440" w:hanging="360"/>
      </w:pPr>
    </w:lvl>
    <w:lvl w:ilvl="2" w:tplc="B8567534">
      <w:start w:val="1"/>
      <w:numFmt w:val="lowerRoman"/>
      <w:lvlText w:val="%3."/>
      <w:lvlJc w:val="right"/>
      <w:pPr>
        <w:ind w:left="2160" w:hanging="180"/>
      </w:pPr>
    </w:lvl>
    <w:lvl w:ilvl="3" w:tplc="CBE46AD6">
      <w:start w:val="1"/>
      <w:numFmt w:val="decimal"/>
      <w:lvlText w:val="%4."/>
      <w:lvlJc w:val="left"/>
      <w:pPr>
        <w:ind w:left="2880" w:hanging="360"/>
      </w:pPr>
    </w:lvl>
    <w:lvl w:ilvl="4" w:tplc="28D2708E">
      <w:start w:val="1"/>
      <w:numFmt w:val="lowerLetter"/>
      <w:lvlText w:val="%5."/>
      <w:lvlJc w:val="left"/>
      <w:pPr>
        <w:ind w:left="3600" w:hanging="360"/>
      </w:pPr>
    </w:lvl>
    <w:lvl w:ilvl="5" w:tplc="5DF64552">
      <w:start w:val="1"/>
      <w:numFmt w:val="lowerRoman"/>
      <w:lvlText w:val="%6."/>
      <w:lvlJc w:val="right"/>
      <w:pPr>
        <w:ind w:left="4320" w:hanging="180"/>
      </w:pPr>
    </w:lvl>
    <w:lvl w:ilvl="6" w:tplc="AA2263D4">
      <w:start w:val="1"/>
      <w:numFmt w:val="decimal"/>
      <w:lvlText w:val="%7."/>
      <w:lvlJc w:val="left"/>
      <w:pPr>
        <w:ind w:left="5040" w:hanging="360"/>
      </w:pPr>
    </w:lvl>
    <w:lvl w:ilvl="7" w:tplc="2F369D6E">
      <w:start w:val="1"/>
      <w:numFmt w:val="lowerLetter"/>
      <w:lvlText w:val="%8."/>
      <w:lvlJc w:val="left"/>
      <w:pPr>
        <w:ind w:left="5760" w:hanging="360"/>
      </w:pPr>
    </w:lvl>
    <w:lvl w:ilvl="8" w:tplc="2B5A785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44324"/>
    <w:multiLevelType w:val="hybridMultilevel"/>
    <w:tmpl w:val="E3E8D6F8"/>
    <w:lvl w:ilvl="0" w:tplc="8AF442DC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7520D128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7FEB37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E2209FA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6EC26D02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85B88E36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25742F5A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110C73B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94CDECE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>
    <w:nsid w:val="26CD45EB"/>
    <w:multiLevelType w:val="multilevel"/>
    <w:tmpl w:val="31ACF8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i/>
        <w:iCs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20C3D14"/>
    <w:multiLevelType w:val="hybridMultilevel"/>
    <w:tmpl w:val="CE788210"/>
    <w:lvl w:ilvl="0" w:tplc="45C64606">
      <w:start w:val="1"/>
      <w:numFmt w:val="decimal"/>
      <w:lvlText w:val="%1."/>
      <w:lvlJc w:val="left"/>
      <w:pPr>
        <w:ind w:left="1087" w:hanging="945"/>
      </w:pPr>
    </w:lvl>
    <w:lvl w:ilvl="1" w:tplc="C92E68AA">
      <w:start w:val="1"/>
      <w:numFmt w:val="lowerLetter"/>
      <w:lvlText w:val="%2."/>
      <w:lvlJc w:val="left"/>
      <w:pPr>
        <w:ind w:left="1222" w:hanging="360"/>
      </w:pPr>
    </w:lvl>
    <w:lvl w:ilvl="2" w:tplc="A6B4E918">
      <w:start w:val="1"/>
      <w:numFmt w:val="lowerRoman"/>
      <w:lvlText w:val="%3."/>
      <w:lvlJc w:val="right"/>
      <w:pPr>
        <w:ind w:left="1942" w:hanging="180"/>
      </w:pPr>
    </w:lvl>
    <w:lvl w:ilvl="3" w:tplc="E6D640A0">
      <w:start w:val="1"/>
      <w:numFmt w:val="decimal"/>
      <w:lvlText w:val="%4."/>
      <w:lvlJc w:val="left"/>
      <w:pPr>
        <w:ind w:left="2662" w:hanging="360"/>
      </w:pPr>
    </w:lvl>
    <w:lvl w:ilvl="4" w:tplc="CED44A68">
      <w:start w:val="1"/>
      <w:numFmt w:val="lowerLetter"/>
      <w:lvlText w:val="%5."/>
      <w:lvlJc w:val="left"/>
      <w:pPr>
        <w:ind w:left="3382" w:hanging="360"/>
      </w:pPr>
    </w:lvl>
    <w:lvl w:ilvl="5" w:tplc="C570E686">
      <w:start w:val="1"/>
      <w:numFmt w:val="lowerRoman"/>
      <w:lvlText w:val="%6."/>
      <w:lvlJc w:val="right"/>
      <w:pPr>
        <w:ind w:left="4102" w:hanging="180"/>
      </w:pPr>
    </w:lvl>
    <w:lvl w:ilvl="6" w:tplc="283E3E5A">
      <w:start w:val="1"/>
      <w:numFmt w:val="decimal"/>
      <w:lvlText w:val="%7."/>
      <w:lvlJc w:val="left"/>
      <w:pPr>
        <w:ind w:left="4822" w:hanging="360"/>
      </w:pPr>
    </w:lvl>
    <w:lvl w:ilvl="7" w:tplc="5048566E">
      <w:start w:val="1"/>
      <w:numFmt w:val="lowerLetter"/>
      <w:lvlText w:val="%8."/>
      <w:lvlJc w:val="left"/>
      <w:pPr>
        <w:ind w:left="5542" w:hanging="360"/>
      </w:pPr>
    </w:lvl>
    <w:lvl w:ilvl="8" w:tplc="2EC47672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2DB20B6"/>
    <w:multiLevelType w:val="hybridMultilevel"/>
    <w:tmpl w:val="6CEE7A58"/>
    <w:lvl w:ilvl="0" w:tplc="091835C2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D82A4D0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BB024B2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1E027A9C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ED657B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67869A8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CB9A50D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EFA8D06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A61E39BE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5F74B5C"/>
    <w:multiLevelType w:val="hybridMultilevel"/>
    <w:tmpl w:val="A5D2052A"/>
    <w:lvl w:ilvl="0" w:tplc="6C289FEC">
      <w:start w:val="6"/>
      <w:numFmt w:val="decimal"/>
      <w:lvlText w:val="%1."/>
      <w:lvlJc w:val="left"/>
      <w:pPr>
        <w:ind w:left="720" w:hanging="360"/>
      </w:pPr>
    </w:lvl>
    <w:lvl w:ilvl="1" w:tplc="CEB2269A">
      <w:start w:val="1"/>
      <w:numFmt w:val="lowerLetter"/>
      <w:lvlText w:val="%2."/>
      <w:lvlJc w:val="left"/>
      <w:pPr>
        <w:ind w:left="1440" w:hanging="360"/>
      </w:pPr>
    </w:lvl>
    <w:lvl w:ilvl="2" w:tplc="42006208">
      <w:start w:val="1"/>
      <w:numFmt w:val="lowerRoman"/>
      <w:lvlText w:val="%3."/>
      <w:lvlJc w:val="right"/>
      <w:pPr>
        <w:ind w:left="2160" w:hanging="180"/>
      </w:pPr>
    </w:lvl>
    <w:lvl w:ilvl="3" w:tplc="646ABFE2">
      <w:start w:val="1"/>
      <w:numFmt w:val="decimal"/>
      <w:lvlText w:val="%4."/>
      <w:lvlJc w:val="left"/>
      <w:pPr>
        <w:ind w:left="2880" w:hanging="360"/>
      </w:pPr>
    </w:lvl>
    <w:lvl w:ilvl="4" w:tplc="CFCC6D30">
      <w:start w:val="1"/>
      <w:numFmt w:val="lowerLetter"/>
      <w:lvlText w:val="%5."/>
      <w:lvlJc w:val="left"/>
      <w:pPr>
        <w:ind w:left="3600" w:hanging="360"/>
      </w:pPr>
    </w:lvl>
    <w:lvl w:ilvl="5" w:tplc="57C2385C">
      <w:start w:val="1"/>
      <w:numFmt w:val="lowerRoman"/>
      <w:lvlText w:val="%6."/>
      <w:lvlJc w:val="right"/>
      <w:pPr>
        <w:ind w:left="4320" w:hanging="180"/>
      </w:pPr>
    </w:lvl>
    <w:lvl w:ilvl="6" w:tplc="6FFCB13E">
      <w:start w:val="1"/>
      <w:numFmt w:val="decimal"/>
      <w:lvlText w:val="%7."/>
      <w:lvlJc w:val="left"/>
      <w:pPr>
        <w:ind w:left="5040" w:hanging="360"/>
      </w:pPr>
    </w:lvl>
    <w:lvl w:ilvl="7" w:tplc="4AF27902">
      <w:start w:val="1"/>
      <w:numFmt w:val="lowerLetter"/>
      <w:lvlText w:val="%8."/>
      <w:lvlJc w:val="left"/>
      <w:pPr>
        <w:ind w:left="5760" w:hanging="360"/>
      </w:pPr>
    </w:lvl>
    <w:lvl w:ilvl="8" w:tplc="E2D22B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167BD"/>
    <w:multiLevelType w:val="hybridMultilevel"/>
    <w:tmpl w:val="05A62996"/>
    <w:lvl w:ilvl="0" w:tplc="E5A68CE0">
      <w:start w:val="9"/>
      <w:numFmt w:val="decimal"/>
      <w:lvlText w:val="%1."/>
      <w:lvlJc w:val="left"/>
      <w:pPr>
        <w:ind w:left="502" w:hanging="360"/>
      </w:pPr>
    </w:lvl>
    <w:lvl w:ilvl="1" w:tplc="15DAC49E">
      <w:start w:val="1"/>
      <w:numFmt w:val="lowerLetter"/>
      <w:lvlText w:val="%2."/>
      <w:lvlJc w:val="left"/>
      <w:pPr>
        <w:ind w:left="1222" w:hanging="360"/>
      </w:pPr>
    </w:lvl>
    <w:lvl w:ilvl="2" w:tplc="680293E6">
      <w:start w:val="1"/>
      <w:numFmt w:val="lowerRoman"/>
      <w:lvlText w:val="%3."/>
      <w:lvlJc w:val="right"/>
      <w:pPr>
        <w:ind w:left="1942" w:hanging="180"/>
      </w:pPr>
    </w:lvl>
    <w:lvl w:ilvl="3" w:tplc="54E422F6">
      <w:start w:val="1"/>
      <w:numFmt w:val="decimal"/>
      <w:lvlText w:val="%4."/>
      <w:lvlJc w:val="left"/>
      <w:pPr>
        <w:ind w:left="2662" w:hanging="360"/>
      </w:pPr>
    </w:lvl>
    <w:lvl w:ilvl="4" w:tplc="C09EED7E">
      <w:start w:val="1"/>
      <w:numFmt w:val="lowerLetter"/>
      <w:lvlText w:val="%5."/>
      <w:lvlJc w:val="left"/>
      <w:pPr>
        <w:ind w:left="3382" w:hanging="360"/>
      </w:pPr>
    </w:lvl>
    <w:lvl w:ilvl="5" w:tplc="783CF0CA">
      <w:start w:val="1"/>
      <w:numFmt w:val="lowerRoman"/>
      <w:lvlText w:val="%6."/>
      <w:lvlJc w:val="right"/>
      <w:pPr>
        <w:ind w:left="4102" w:hanging="180"/>
      </w:pPr>
    </w:lvl>
    <w:lvl w:ilvl="6" w:tplc="FB6AC752">
      <w:start w:val="1"/>
      <w:numFmt w:val="decimal"/>
      <w:lvlText w:val="%7."/>
      <w:lvlJc w:val="left"/>
      <w:pPr>
        <w:ind w:left="4822" w:hanging="360"/>
      </w:pPr>
    </w:lvl>
    <w:lvl w:ilvl="7" w:tplc="4DE0D91C">
      <w:start w:val="1"/>
      <w:numFmt w:val="lowerLetter"/>
      <w:lvlText w:val="%8."/>
      <w:lvlJc w:val="left"/>
      <w:pPr>
        <w:ind w:left="5542" w:hanging="360"/>
      </w:pPr>
    </w:lvl>
    <w:lvl w:ilvl="8" w:tplc="8B9C821E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1475202"/>
    <w:multiLevelType w:val="hybridMultilevel"/>
    <w:tmpl w:val="B4AA8240"/>
    <w:lvl w:ilvl="0" w:tplc="3516F49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3100FB2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3B419C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1421078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5382926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A763B9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94783C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B90C800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4F2594C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60973FA9"/>
    <w:multiLevelType w:val="hybridMultilevel"/>
    <w:tmpl w:val="D4E86DD0"/>
    <w:lvl w:ilvl="0" w:tplc="406852AC">
      <w:start w:val="1"/>
      <w:numFmt w:val="decimal"/>
      <w:lvlText w:val="%1."/>
      <w:lvlJc w:val="left"/>
      <w:pPr>
        <w:ind w:left="367" w:hanging="360"/>
      </w:pPr>
      <w:rPr>
        <w:u w:val="single"/>
      </w:rPr>
    </w:lvl>
    <w:lvl w:ilvl="1" w:tplc="E7F8A0FC">
      <w:start w:val="1"/>
      <w:numFmt w:val="lowerLetter"/>
      <w:lvlText w:val="%2."/>
      <w:lvlJc w:val="left"/>
      <w:pPr>
        <w:ind w:left="1087" w:hanging="360"/>
      </w:pPr>
    </w:lvl>
    <w:lvl w:ilvl="2" w:tplc="49FA6196">
      <w:start w:val="1"/>
      <w:numFmt w:val="lowerRoman"/>
      <w:lvlText w:val="%3."/>
      <w:lvlJc w:val="right"/>
      <w:pPr>
        <w:ind w:left="1807" w:hanging="180"/>
      </w:pPr>
    </w:lvl>
    <w:lvl w:ilvl="3" w:tplc="5010D060">
      <w:start w:val="1"/>
      <w:numFmt w:val="decimal"/>
      <w:lvlText w:val="%4."/>
      <w:lvlJc w:val="left"/>
      <w:pPr>
        <w:ind w:left="2527" w:hanging="360"/>
      </w:pPr>
    </w:lvl>
    <w:lvl w:ilvl="4" w:tplc="6A000908">
      <w:start w:val="1"/>
      <w:numFmt w:val="lowerLetter"/>
      <w:lvlText w:val="%5."/>
      <w:lvlJc w:val="left"/>
      <w:pPr>
        <w:ind w:left="3247" w:hanging="360"/>
      </w:pPr>
    </w:lvl>
    <w:lvl w:ilvl="5" w:tplc="DAC07292">
      <w:start w:val="1"/>
      <w:numFmt w:val="lowerRoman"/>
      <w:lvlText w:val="%6."/>
      <w:lvlJc w:val="right"/>
      <w:pPr>
        <w:ind w:left="3967" w:hanging="180"/>
      </w:pPr>
    </w:lvl>
    <w:lvl w:ilvl="6" w:tplc="E43C6076">
      <w:start w:val="1"/>
      <w:numFmt w:val="decimal"/>
      <w:lvlText w:val="%7."/>
      <w:lvlJc w:val="left"/>
      <w:pPr>
        <w:ind w:left="4687" w:hanging="360"/>
      </w:pPr>
    </w:lvl>
    <w:lvl w:ilvl="7" w:tplc="F2AEBF7A">
      <w:start w:val="1"/>
      <w:numFmt w:val="lowerLetter"/>
      <w:lvlText w:val="%8."/>
      <w:lvlJc w:val="left"/>
      <w:pPr>
        <w:ind w:left="5407" w:hanging="360"/>
      </w:pPr>
    </w:lvl>
    <w:lvl w:ilvl="8" w:tplc="60DA2440">
      <w:start w:val="1"/>
      <w:numFmt w:val="lowerRoman"/>
      <w:lvlText w:val="%9."/>
      <w:lvlJc w:val="right"/>
      <w:pPr>
        <w:ind w:left="6127" w:hanging="180"/>
      </w:pPr>
    </w:lvl>
  </w:abstractNum>
  <w:abstractNum w:abstractNumId="13">
    <w:nsid w:val="6D9717FF"/>
    <w:multiLevelType w:val="hybridMultilevel"/>
    <w:tmpl w:val="6ABE7E0E"/>
    <w:lvl w:ilvl="0" w:tplc="74AC442E">
      <w:start w:val="1"/>
      <w:numFmt w:val="decimal"/>
      <w:lvlText w:val="%1."/>
      <w:lvlJc w:val="left"/>
      <w:pPr>
        <w:ind w:left="3916" w:hanging="720"/>
      </w:pPr>
    </w:lvl>
    <w:lvl w:ilvl="1" w:tplc="0450C5D2">
      <w:start w:val="1"/>
      <w:numFmt w:val="lowerLetter"/>
      <w:lvlText w:val="%2."/>
      <w:lvlJc w:val="left"/>
      <w:pPr>
        <w:ind w:left="4276" w:hanging="360"/>
      </w:pPr>
    </w:lvl>
    <w:lvl w:ilvl="2" w:tplc="907ED008">
      <w:start w:val="1"/>
      <w:numFmt w:val="lowerRoman"/>
      <w:lvlText w:val="%3."/>
      <w:lvlJc w:val="right"/>
      <w:pPr>
        <w:ind w:left="4996" w:hanging="180"/>
      </w:pPr>
    </w:lvl>
    <w:lvl w:ilvl="3" w:tplc="5CE8BE4A">
      <w:start w:val="1"/>
      <w:numFmt w:val="decimal"/>
      <w:lvlText w:val="%4."/>
      <w:lvlJc w:val="left"/>
      <w:pPr>
        <w:ind w:left="5716" w:hanging="360"/>
      </w:pPr>
    </w:lvl>
    <w:lvl w:ilvl="4" w:tplc="D6063B62">
      <w:start w:val="1"/>
      <w:numFmt w:val="lowerLetter"/>
      <w:lvlText w:val="%5."/>
      <w:lvlJc w:val="left"/>
      <w:pPr>
        <w:ind w:left="6436" w:hanging="360"/>
      </w:pPr>
    </w:lvl>
    <w:lvl w:ilvl="5" w:tplc="76004B34">
      <w:start w:val="1"/>
      <w:numFmt w:val="lowerRoman"/>
      <w:lvlText w:val="%6."/>
      <w:lvlJc w:val="right"/>
      <w:pPr>
        <w:ind w:left="7156" w:hanging="180"/>
      </w:pPr>
    </w:lvl>
    <w:lvl w:ilvl="6" w:tplc="876E04DA">
      <w:start w:val="1"/>
      <w:numFmt w:val="decimal"/>
      <w:lvlText w:val="%7."/>
      <w:lvlJc w:val="left"/>
      <w:pPr>
        <w:ind w:left="7876" w:hanging="360"/>
      </w:pPr>
    </w:lvl>
    <w:lvl w:ilvl="7" w:tplc="A1C2068C">
      <w:start w:val="1"/>
      <w:numFmt w:val="lowerLetter"/>
      <w:lvlText w:val="%8."/>
      <w:lvlJc w:val="left"/>
      <w:pPr>
        <w:ind w:left="8596" w:hanging="360"/>
      </w:pPr>
    </w:lvl>
    <w:lvl w:ilvl="8" w:tplc="657E19B6">
      <w:start w:val="1"/>
      <w:numFmt w:val="lowerRoman"/>
      <w:lvlText w:val="%9."/>
      <w:lvlJc w:val="right"/>
      <w:pPr>
        <w:ind w:left="9316" w:hanging="180"/>
      </w:pPr>
    </w:lvl>
  </w:abstractNum>
  <w:abstractNum w:abstractNumId="14">
    <w:nsid w:val="6F44452B"/>
    <w:multiLevelType w:val="hybridMultilevel"/>
    <w:tmpl w:val="85DE185E"/>
    <w:lvl w:ilvl="0" w:tplc="33D0021E">
      <w:start w:val="4"/>
      <w:numFmt w:val="decimal"/>
      <w:lvlText w:val="%1."/>
      <w:lvlJc w:val="left"/>
      <w:pPr>
        <w:ind w:left="720" w:hanging="360"/>
      </w:pPr>
    </w:lvl>
    <w:lvl w:ilvl="1" w:tplc="B666F0B0">
      <w:start w:val="1"/>
      <w:numFmt w:val="lowerLetter"/>
      <w:lvlText w:val="%2."/>
      <w:lvlJc w:val="left"/>
      <w:pPr>
        <w:ind w:left="1440" w:hanging="360"/>
      </w:pPr>
    </w:lvl>
    <w:lvl w:ilvl="2" w:tplc="2E90D3FA">
      <w:start w:val="1"/>
      <w:numFmt w:val="lowerRoman"/>
      <w:lvlText w:val="%3."/>
      <w:lvlJc w:val="right"/>
      <w:pPr>
        <w:ind w:left="2160" w:hanging="180"/>
      </w:pPr>
    </w:lvl>
    <w:lvl w:ilvl="3" w:tplc="DB7E0BEC">
      <w:start w:val="1"/>
      <w:numFmt w:val="decimal"/>
      <w:lvlText w:val="%4."/>
      <w:lvlJc w:val="left"/>
      <w:pPr>
        <w:ind w:left="2880" w:hanging="360"/>
      </w:pPr>
    </w:lvl>
    <w:lvl w:ilvl="4" w:tplc="CDC0C2AA">
      <w:start w:val="1"/>
      <w:numFmt w:val="lowerLetter"/>
      <w:lvlText w:val="%5."/>
      <w:lvlJc w:val="left"/>
      <w:pPr>
        <w:ind w:left="3600" w:hanging="360"/>
      </w:pPr>
    </w:lvl>
    <w:lvl w:ilvl="5" w:tplc="93DAA398">
      <w:start w:val="1"/>
      <w:numFmt w:val="lowerRoman"/>
      <w:lvlText w:val="%6."/>
      <w:lvlJc w:val="right"/>
      <w:pPr>
        <w:ind w:left="4320" w:hanging="180"/>
      </w:pPr>
    </w:lvl>
    <w:lvl w:ilvl="6" w:tplc="7F8C7F40">
      <w:start w:val="1"/>
      <w:numFmt w:val="decimal"/>
      <w:lvlText w:val="%7."/>
      <w:lvlJc w:val="left"/>
      <w:pPr>
        <w:ind w:left="5040" w:hanging="360"/>
      </w:pPr>
    </w:lvl>
    <w:lvl w:ilvl="7" w:tplc="2C32F56C">
      <w:start w:val="1"/>
      <w:numFmt w:val="lowerLetter"/>
      <w:lvlText w:val="%8."/>
      <w:lvlJc w:val="left"/>
      <w:pPr>
        <w:ind w:left="5760" w:hanging="360"/>
      </w:pPr>
    </w:lvl>
    <w:lvl w:ilvl="8" w:tplc="D442A4A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D1714"/>
    <w:multiLevelType w:val="hybridMultilevel"/>
    <w:tmpl w:val="2B1C265A"/>
    <w:lvl w:ilvl="0" w:tplc="95D8EF7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665CCE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3960CD4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F25488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ACE478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50ACA8C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ED655CA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EE84F80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708123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733E6D7C"/>
    <w:multiLevelType w:val="hybridMultilevel"/>
    <w:tmpl w:val="E5A6C3CE"/>
    <w:lvl w:ilvl="0" w:tplc="3754F8FE">
      <w:start w:val="10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EFEAADAA">
      <w:start w:val="1"/>
      <w:numFmt w:val="lowerLetter"/>
      <w:lvlText w:val="%2."/>
      <w:lvlJc w:val="left"/>
      <w:pPr>
        <w:ind w:left="1440" w:hanging="360"/>
      </w:pPr>
    </w:lvl>
    <w:lvl w:ilvl="2" w:tplc="C0A28882">
      <w:start w:val="1"/>
      <w:numFmt w:val="lowerRoman"/>
      <w:lvlText w:val="%3."/>
      <w:lvlJc w:val="right"/>
      <w:pPr>
        <w:ind w:left="2160" w:hanging="180"/>
      </w:pPr>
    </w:lvl>
    <w:lvl w:ilvl="3" w:tplc="688A1434">
      <w:start w:val="1"/>
      <w:numFmt w:val="decimal"/>
      <w:lvlText w:val="%4."/>
      <w:lvlJc w:val="left"/>
      <w:pPr>
        <w:ind w:left="2880" w:hanging="360"/>
      </w:pPr>
    </w:lvl>
    <w:lvl w:ilvl="4" w:tplc="5112AF6E">
      <w:start w:val="1"/>
      <w:numFmt w:val="lowerLetter"/>
      <w:lvlText w:val="%5."/>
      <w:lvlJc w:val="left"/>
      <w:pPr>
        <w:ind w:left="3600" w:hanging="360"/>
      </w:pPr>
    </w:lvl>
    <w:lvl w:ilvl="5" w:tplc="7B16639A">
      <w:start w:val="1"/>
      <w:numFmt w:val="lowerRoman"/>
      <w:lvlText w:val="%6."/>
      <w:lvlJc w:val="right"/>
      <w:pPr>
        <w:ind w:left="4320" w:hanging="180"/>
      </w:pPr>
    </w:lvl>
    <w:lvl w:ilvl="6" w:tplc="6506231C">
      <w:start w:val="1"/>
      <w:numFmt w:val="decimal"/>
      <w:lvlText w:val="%7."/>
      <w:lvlJc w:val="left"/>
      <w:pPr>
        <w:ind w:left="5040" w:hanging="360"/>
      </w:pPr>
    </w:lvl>
    <w:lvl w:ilvl="7" w:tplc="439C1E8E">
      <w:start w:val="1"/>
      <w:numFmt w:val="lowerLetter"/>
      <w:lvlText w:val="%8."/>
      <w:lvlJc w:val="left"/>
      <w:pPr>
        <w:ind w:left="5760" w:hanging="360"/>
      </w:pPr>
    </w:lvl>
    <w:lvl w:ilvl="8" w:tplc="966ACEC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5"/>
  </w:num>
  <w:num w:numId="6">
    <w:abstractNumId w:val="1"/>
  </w:num>
  <w:num w:numId="7">
    <w:abstractNumId w:val="11"/>
  </w:num>
  <w:num w:numId="8">
    <w:abstractNumId w:val="11"/>
  </w:num>
  <w:num w:numId="9">
    <w:abstractNumId w:val="15"/>
  </w:num>
  <w:num w:numId="10">
    <w:abstractNumId w:val="1"/>
  </w:num>
  <w:num w:numId="11">
    <w:abstractNumId w:val="7"/>
  </w:num>
  <w:num w:numId="12">
    <w:abstractNumId w:val="10"/>
  </w:num>
  <w:num w:numId="13">
    <w:abstractNumId w:val="14"/>
  </w:num>
  <w:num w:numId="14">
    <w:abstractNumId w:val="9"/>
  </w:num>
  <w:num w:numId="15">
    <w:abstractNumId w:val="5"/>
  </w:num>
  <w:num w:numId="16">
    <w:abstractNumId w:val="12"/>
  </w:num>
  <w:num w:numId="17">
    <w:abstractNumId w:val="0"/>
  </w:num>
  <w:num w:numId="18">
    <w:abstractNumId w:val="4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B4F"/>
    <w:rsid w:val="000033F4"/>
    <w:rsid w:val="000C56EC"/>
    <w:rsid w:val="001D05C6"/>
    <w:rsid w:val="00203D3B"/>
    <w:rsid w:val="00292DF1"/>
    <w:rsid w:val="003245CC"/>
    <w:rsid w:val="00367A6D"/>
    <w:rsid w:val="00394068"/>
    <w:rsid w:val="00464903"/>
    <w:rsid w:val="00694A23"/>
    <w:rsid w:val="0076296D"/>
    <w:rsid w:val="007837EC"/>
    <w:rsid w:val="00851827"/>
    <w:rsid w:val="008F2098"/>
    <w:rsid w:val="008F48EF"/>
    <w:rsid w:val="00A848C2"/>
    <w:rsid w:val="00AA6B48"/>
    <w:rsid w:val="00AF23E8"/>
    <w:rsid w:val="00B529C7"/>
    <w:rsid w:val="00B64D4E"/>
    <w:rsid w:val="00C209B0"/>
    <w:rsid w:val="00CF3883"/>
    <w:rsid w:val="00D11F62"/>
    <w:rsid w:val="00E02A88"/>
    <w:rsid w:val="00EB58C1"/>
    <w:rsid w:val="00EE3B4F"/>
    <w:rsid w:val="00F10123"/>
    <w:rsid w:val="00F4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B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No Spacing"/>
    <w:link w:val="a5"/>
    <w:uiPriority w:val="1"/>
    <w:qFormat/>
    <w:rPr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11"/>
    <w:uiPriority w:val="99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c"/>
    <w:uiPriority w:val="99"/>
  </w:style>
  <w:style w:type="paragraph" w:styleId="ad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80"/>
      <w:u w:val="single"/>
    </w:rPr>
  </w:style>
  <w:style w:type="paragraph" w:styleId="af2">
    <w:name w:val="footnote text"/>
    <w:basedOn w:val="a"/>
    <w:link w:val="13"/>
    <w:rPr>
      <w:sz w:val="20"/>
      <w:szCs w:val="20"/>
    </w:rPr>
  </w:style>
  <w:style w:type="character" w:customStyle="1" w:styleId="13">
    <w:name w:val="Текст сноски Знак1"/>
    <w:link w:val="af2"/>
    <w:uiPriority w:val="99"/>
    <w:rPr>
      <w:sz w:val="18"/>
    </w:rPr>
  </w:style>
  <w:style w:type="character" w:styleId="af3">
    <w:name w:val="footnote reference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cs="Times New Roman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i/>
      <w:iCs/>
      <w:color w:val="000000"/>
      <w:sz w:val="28"/>
      <w:szCs w:val="28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5">
    <w:name w:val="Основной шрифт абзаца1"/>
  </w:style>
  <w:style w:type="character" w:customStyle="1" w:styleId="32">
    <w:name w:val="Основной текст 3 Знак"/>
    <w:rPr>
      <w:sz w:val="24"/>
      <w:lang w:val="ru-RU" w:eastAsia="ar-SA" w:bidi="ar-SA"/>
    </w:rPr>
  </w:style>
  <w:style w:type="character" w:customStyle="1" w:styleId="af9">
    <w:name w:val="Верхний колонтитул Знак"/>
    <w:uiPriority w:val="99"/>
    <w:rPr>
      <w:sz w:val="24"/>
      <w:szCs w:val="24"/>
    </w:rPr>
  </w:style>
  <w:style w:type="character" w:customStyle="1" w:styleId="afa">
    <w:name w:val="Нижний колонтитул Знак"/>
    <w:rPr>
      <w:sz w:val="24"/>
      <w:szCs w:val="24"/>
    </w:rPr>
  </w:style>
  <w:style w:type="character" w:customStyle="1" w:styleId="33">
    <w:name w:val="Заголовок 3 Знак"/>
    <w:rPr>
      <w:rFonts w:ascii="Arial" w:eastAsia="Arial Unicode MS" w:hAnsi="Arial" w:cs="Arial"/>
      <w:b/>
      <w:bCs/>
      <w:sz w:val="26"/>
      <w:szCs w:val="26"/>
    </w:rPr>
  </w:style>
  <w:style w:type="character" w:customStyle="1" w:styleId="afb">
    <w:name w:val="Текст сноски Знак"/>
    <w:basedOn w:val="15"/>
  </w:style>
  <w:style w:type="character" w:customStyle="1" w:styleId="afc">
    <w:name w:val="Символ сноски"/>
    <w:rPr>
      <w:vertAlign w:val="superscript"/>
    </w:rPr>
  </w:style>
  <w:style w:type="character" w:customStyle="1" w:styleId="af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6">
    <w:name w:val="Знак сноски1"/>
    <w:rPr>
      <w:rFonts w:cs="Times New Roman"/>
      <w:position w:val="11"/>
      <w:sz w:val="16"/>
    </w:rPr>
  </w:style>
  <w:style w:type="character" w:customStyle="1" w:styleId="afe">
    <w:name w:val="Символ нумерации"/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rPr>
      <w:rFonts w:ascii="Courier New" w:hAnsi="Courier New" w:cs="Courier New"/>
      <w:lang w:eastAsia="ar-SA"/>
    </w:rPr>
  </w:style>
  <w:style w:type="paragraph" w:customStyle="1" w:styleId="ConsPlusTitle">
    <w:name w:val="ConsPlusTitle"/>
    <w:rPr>
      <w:b/>
      <w:bCs/>
      <w:sz w:val="28"/>
      <w:szCs w:val="28"/>
      <w:lang w:eastAsia="ar-SA"/>
    </w:rPr>
  </w:style>
  <w:style w:type="paragraph" w:customStyle="1" w:styleId="ConsPlusCell">
    <w:name w:val="ConsPlusCell"/>
    <w:rPr>
      <w:rFonts w:ascii="Courier New" w:hAnsi="Courier New" w:cs="Courier New"/>
      <w:lang w:eastAsia="ar-SA"/>
    </w:rPr>
  </w:style>
  <w:style w:type="paragraph" w:customStyle="1" w:styleId="ConsPlusNormal">
    <w:name w:val="ConsPlusNormal"/>
    <w:pPr>
      <w:widowControl w:val="0"/>
    </w:pPr>
    <w:rPr>
      <w:sz w:val="24"/>
      <w:szCs w:val="24"/>
      <w:lang w:eastAsia="ar-SA"/>
    </w:rPr>
  </w:style>
  <w:style w:type="paragraph" w:customStyle="1" w:styleId="310">
    <w:name w:val="Основной текст 31"/>
    <w:basedOn w:val="a"/>
    <w:pPr>
      <w:jc w:val="both"/>
    </w:pPr>
    <w:rPr>
      <w:szCs w:val="20"/>
    </w:rPr>
  </w:style>
  <w:style w:type="paragraph" w:customStyle="1" w:styleId="aff1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</w:pPr>
    <w:rPr>
      <w:rFonts w:ascii="Arial" w:eastAsia="Calibri" w:hAnsi="Arial" w:cs="Arial"/>
      <w:sz w:val="18"/>
      <w:szCs w:val="18"/>
      <w:lang w:eastAsia="ar-SA"/>
    </w:rPr>
  </w:style>
  <w:style w:type="paragraph" w:customStyle="1" w:styleId="1a">
    <w:name w:val="Заголовок №1"/>
    <w:basedOn w:val="Standard"/>
    <w:pPr>
      <w:shd w:val="clear" w:color="auto" w:fill="FFFFFF"/>
      <w:tabs>
        <w:tab w:val="num" w:pos="0"/>
      </w:tabs>
      <w:spacing w:before="3720" w:after="240" w:line="240" w:lineRule="atLeast"/>
      <w:ind w:firstLine="709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0">
    <w:name w:val="Заголовок №2 (2)"/>
    <w:basedOn w:val="Standard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pPr>
      <w:shd w:val="clear" w:color="auto" w:fill="FFFFFF"/>
      <w:tabs>
        <w:tab w:val="num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2">
    <w:name w:val="Заголовок №4"/>
    <w:basedOn w:val="Standard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b">
    <w:name w:val="Текст сноски1"/>
    <w:basedOn w:val="a"/>
    <w:rPr>
      <w:color w:val="00000A"/>
      <w:sz w:val="20"/>
      <w:szCs w:val="20"/>
      <w:lang w:val="en-US"/>
    </w:rPr>
  </w:style>
  <w:style w:type="paragraph" w:customStyle="1" w:styleId="1c">
    <w:name w:val="Обычный1"/>
    <w:pPr>
      <w:widowControl w:val="0"/>
    </w:pPr>
    <w:rPr>
      <w:rFonts w:eastAsia="SimSun" w:cs="Mangal"/>
      <w:sz w:val="24"/>
      <w:szCs w:val="24"/>
      <w:lang w:eastAsia="hi-IN" w:bidi="hi-IN"/>
    </w:rPr>
  </w:style>
  <w:style w:type="numbering" w:customStyle="1" w:styleId="WWNum3">
    <w:name w:val="WWNum3"/>
    <w:basedOn w:val="a2"/>
  </w:style>
  <w:style w:type="numbering" w:customStyle="1" w:styleId="WWNum4">
    <w:name w:val="WWNum4"/>
    <w:basedOn w:val="a2"/>
  </w:style>
  <w:style w:type="numbering" w:customStyle="1" w:styleId="WWNum5">
    <w:name w:val="WWNum5"/>
    <w:basedOn w:val="a2"/>
  </w:style>
  <w:style w:type="paragraph" w:customStyle="1" w:styleId="Footnote">
    <w:name w:val="Footnote"/>
    <w:basedOn w:val="Standard"/>
    <w:pPr>
      <w:suppressLineNumbers/>
      <w:shd w:val="clear" w:color="auto" w:fill="FFFFFF"/>
      <w:spacing w:after="300" w:line="240" w:lineRule="atLeast"/>
      <w:ind w:left="283" w:hanging="283"/>
    </w:pPr>
    <w:rPr>
      <w:rFonts w:ascii="Times New Roman" w:hAnsi="Times New Roman" w:cs="Times New Roman"/>
      <w:color w:val="00000A"/>
      <w:sz w:val="21"/>
      <w:szCs w:val="21"/>
      <w:lang w:val="en-US" w:eastAsia="en-US"/>
    </w:rPr>
  </w:style>
  <w:style w:type="paragraph" w:customStyle="1" w:styleId="24">
    <w:name w:val="Основной текст (2)"/>
    <w:basedOn w:val="a"/>
    <w:uiPriority w:val="99"/>
    <w:pPr>
      <w:widowControl w:val="0"/>
      <w:shd w:val="clear" w:color="auto" w:fill="FFFFFF"/>
      <w:spacing w:after="300" w:line="240" w:lineRule="atLeast"/>
    </w:pPr>
    <w:rPr>
      <w:rFonts w:eastAsia="Calibri"/>
      <w:color w:val="00000A"/>
      <w:sz w:val="23"/>
      <w:szCs w:val="23"/>
      <w:lang w:val="en-US" w:eastAsia="en-US"/>
    </w:rPr>
  </w:style>
  <w:style w:type="character" w:styleId="aff5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Pr>
      <w:sz w:val="20"/>
      <w:szCs w:val="20"/>
      <w:lang w:val="en-US"/>
    </w:rPr>
  </w:style>
  <w:style w:type="character" w:customStyle="1" w:styleId="aff7">
    <w:name w:val="Текст примечания Знак"/>
    <w:link w:val="aff6"/>
    <w:uiPriority w:val="99"/>
    <w:semiHidden/>
    <w:rPr>
      <w:lang w:eastAsia="ar-SA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Pr>
      <w:b/>
      <w:bCs/>
      <w:lang w:eastAsia="ar-SA"/>
    </w:rPr>
  </w:style>
  <w:style w:type="paragraph" w:customStyle="1" w:styleId="25">
    <w:name w:val="Обычный2"/>
    <w:link w:val="Normal"/>
    <w:pPr>
      <w:widowControl w:val="0"/>
    </w:pPr>
    <w:rPr>
      <w:rFonts w:ascii="Arial" w:hAnsi="Arial"/>
      <w:lang w:eastAsia="ru-RU"/>
    </w:rPr>
  </w:style>
  <w:style w:type="character" w:customStyle="1" w:styleId="Normal">
    <w:name w:val="Normal Знак"/>
    <w:link w:val="25"/>
    <w:rPr>
      <w:rFonts w:ascii="Arial" w:hAnsi="Arial"/>
      <w:lang w:val="ru-RU" w:eastAsia="ru-RU" w:bidi="ar-SA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a5">
    <w:name w:val="Без интервала Знак"/>
    <w:link w:val="a4"/>
    <w:uiPriority w:val="1"/>
    <w:rPr>
      <w:sz w:val="24"/>
      <w:szCs w:val="24"/>
      <w:lang w:bidi="ar-SA"/>
    </w:rPr>
  </w:style>
  <w:style w:type="paragraph" w:styleId="affa">
    <w:name w:val="Normal (Web)"/>
    <w:basedOn w:val="a"/>
    <w:semiHidden/>
    <w:unhideWhenUsed/>
    <w:pPr>
      <w:spacing w:before="100" w:beforeAutospacing="1" w:after="100" w:afterAutospacing="1"/>
    </w:pPr>
    <w:rPr>
      <w:lang w:eastAsia="ru-RU"/>
    </w:rPr>
  </w:style>
  <w:style w:type="character" w:customStyle="1" w:styleId="34">
    <w:name w:val="Основной текст (3)_"/>
    <w:link w:val="35"/>
    <w:rPr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pPr>
      <w:widowControl w:val="0"/>
      <w:shd w:val="clear" w:color="auto" w:fill="FFFFFF"/>
      <w:spacing w:line="266" w:lineRule="auto"/>
      <w:ind w:left="1500" w:hanging="840"/>
    </w:pPr>
    <w:rPr>
      <w:sz w:val="28"/>
      <w:szCs w:val="28"/>
      <w:shd w:val="clear" w:color="auto" w:fill="FFFFFF"/>
      <w:lang w:val="en-US" w:eastAsia="en-US"/>
    </w:rPr>
  </w:style>
  <w:style w:type="paragraph" w:customStyle="1" w:styleId="1d">
    <w:name w:val="Основной текст1"/>
    <w:pPr>
      <w:widowControl w:val="0"/>
      <w:shd w:val="clear" w:color="auto" w:fill="FFFFFF"/>
      <w:spacing w:before="14"/>
      <w:jc w:val="both"/>
    </w:pPr>
    <w:rPr>
      <w:rFonts w:eastAsia="Tahoma"/>
      <w:color w:val="000000"/>
      <w:spacing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No Spacing"/>
    <w:link w:val="a5"/>
    <w:uiPriority w:val="1"/>
    <w:qFormat/>
    <w:rPr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11"/>
    <w:uiPriority w:val="99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c"/>
    <w:uiPriority w:val="99"/>
  </w:style>
  <w:style w:type="paragraph" w:styleId="ad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80"/>
      <w:u w:val="single"/>
    </w:rPr>
  </w:style>
  <w:style w:type="paragraph" w:styleId="af2">
    <w:name w:val="footnote text"/>
    <w:basedOn w:val="a"/>
    <w:link w:val="13"/>
    <w:rPr>
      <w:sz w:val="20"/>
      <w:szCs w:val="20"/>
    </w:rPr>
  </w:style>
  <w:style w:type="character" w:customStyle="1" w:styleId="13">
    <w:name w:val="Текст сноски Знак1"/>
    <w:link w:val="af2"/>
    <w:uiPriority w:val="99"/>
    <w:rPr>
      <w:sz w:val="18"/>
    </w:rPr>
  </w:style>
  <w:style w:type="character" w:styleId="af3">
    <w:name w:val="footnote reference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cs="Times New Roman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i/>
      <w:iCs/>
      <w:color w:val="000000"/>
      <w:sz w:val="28"/>
      <w:szCs w:val="28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5">
    <w:name w:val="Основной шрифт абзаца1"/>
  </w:style>
  <w:style w:type="character" w:customStyle="1" w:styleId="32">
    <w:name w:val="Основной текст 3 Знак"/>
    <w:rPr>
      <w:sz w:val="24"/>
      <w:lang w:val="ru-RU" w:eastAsia="ar-SA" w:bidi="ar-SA"/>
    </w:rPr>
  </w:style>
  <w:style w:type="character" w:customStyle="1" w:styleId="af9">
    <w:name w:val="Верхний колонтитул Знак"/>
    <w:uiPriority w:val="99"/>
    <w:rPr>
      <w:sz w:val="24"/>
      <w:szCs w:val="24"/>
    </w:rPr>
  </w:style>
  <w:style w:type="character" w:customStyle="1" w:styleId="afa">
    <w:name w:val="Нижний колонтитул Знак"/>
    <w:rPr>
      <w:sz w:val="24"/>
      <w:szCs w:val="24"/>
    </w:rPr>
  </w:style>
  <w:style w:type="character" w:customStyle="1" w:styleId="33">
    <w:name w:val="Заголовок 3 Знак"/>
    <w:rPr>
      <w:rFonts w:ascii="Arial" w:eastAsia="Arial Unicode MS" w:hAnsi="Arial" w:cs="Arial"/>
      <w:b/>
      <w:bCs/>
      <w:sz w:val="26"/>
      <w:szCs w:val="26"/>
    </w:rPr>
  </w:style>
  <w:style w:type="character" w:customStyle="1" w:styleId="afb">
    <w:name w:val="Текст сноски Знак"/>
    <w:basedOn w:val="15"/>
  </w:style>
  <w:style w:type="character" w:customStyle="1" w:styleId="afc">
    <w:name w:val="Символ сноски"/>
    <w:rPr>
      <w:vertAlign w:val="superscript"/>
    </w:rPr>
  </w:style>
  <w:style w:type="character" w:customStyle="1" w:styleId="af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6">
    <w:name w:val="Знак сноски1"/>
    <w:rPr>
      <w:rFonts w:cs="Times New Roman"/>
      <w:position w:val="11"/>
      <w:sz w:val="16"/>
    </w:rPr>
  </w:style>
  <w:style w:type="character" w:customStyle="1" w:styleId="afe">
    <w:name w:val="Символ нумерации"/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rPr>
      <w:rFonts w:ascii="Courier New" w:hAnsi="Courier New" w:cs="Courier New"/>
      <w:lang w:eastAsia="ar-SA"/>
    </w:rPr>
  </w:style>
  <w:style w:type="paragraph" w:customStyle="1" w:styleId="ConsPlusTitle">
    <w:name w:val="ConsPlusTitle"/>
    <w:rPr>
      <w:b/>
      <w:bCs/>
      <w:sz w:val="28"/>
      <w:szCs w:val="28"/>
      <w:lang w:eastAsia="ar-SA"/>
    </w:rPr>
  </w:style>
  <w:style w:type="paragraph" w:customStyle="1" w:styleId="ConsPlusCell">
    <w:name w:val="ConsPlusCell"/>
    <w:rPr>
      <w:rFonts w:ascii="Courier New" w:hAnsi="Courier New" w:cs="Courier New"/>
      <w:lang w:eastAsia="ar-SA"/>
    </w:rPr>
  </w:style>
  <w:style w:type="paragraph" w:customStyle="1" w:styleId="ConsPlusNormal">
    <w:name w:val="ConsPlusNormal"/>
    <w:pPr>
      <w:widowControl w:val="0"/>
    </w:pPr>
    <w:rPr>
      <w:sz w:val="24"/>
      <w:szCs w:val="24"/>
      <w:lang w:eastAsia="ar-SA"/>
    </w:rPr>
  </w:style>
  <w:style w:type="paragraph" w:customStyle="1" w:styleId="310">
    <w:name w:val="Основной текст 31"/>
    <w:basedOn w:val="a"/>
    <w:pPr>
      <w:jc w:val="both"/>
    </w:pPr>
    <w:rPr>
      <w:szCs w:val="20"/>
    </w:rPr>
  </w:style>
  <w:style w:type="paragraph" w:customStyle="1" w:styleId="aff1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</w:pPr>
    <w:rPr>
      <w:rFonts w:ascii="Arial" w:eastAsia="Calibri" w:hAnsi="Arial" w:cs="Arial"/>
      <w:sz w:val="18"/>
      <w:szCs w:val="18"/>
      <w:lang w:eastAsia="ar-SA"/>
    </w:rPr>
  </w:style>
  <w:style w:type="paragraph" w:customStyle="1" w:styleId="1a">
    <w:name w:val="Заголовок №1"/>
    <w:basedOn w:val="Standard"/>
    <w:pPr>
      <w:shd w:val="clear" w:color="auto" w:fill="FFFFFF"/>
      <w:tabs>
        <w:tab w:val="num" w:pos="0"/>
      </w:tabs>
      <w:spacing w:before="3720" w:after="240" w:line="240" w:lineRule="atLeast"/>
      <w:ind w:firstLine="709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0">
    <w:name w:val="Заголовок №2 (2)"/>
    <w:basedOn w:val="Standard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pPr>
      <w:shd w:val="clear" w:color="auto" w:fill="FFFFFF"/>
      <w:tabs>
        <w:tab w:val="num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2">
    <w:name w:val="Заголовок №4"/>
    <w:basedOn w:val="Standard"/>
    <w:pPr>
      <w:shd w:val="clear" w:color="auto" w:fill="FFFFFF"/>
      <w:tabs>
        <w:tab w:val="num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b">
    <w:name w:val="Текст сноски1"/>
    <w:basedOn w:val="a"/>
    <w:rPr>
      <w:color w:val="00000A"/>
      <w:sz w:val="20"/>
      <w:szCs w:val="20"/>
      <w:lang w:val="en-US"/>
    </w:rPr>
  </w:style>
  <w:style w:type="paragraph" w:customStyle="1" w:styleId="1c">
    <w:name w:val="Обычный1"/>
    <w:pPr>
      <w:widowControl w:val="0"/>
    </w:pPr>
    <w:rPr>
      <w:rFonts w:eastAsia="SimSun" w:cs="Mangal"/>
      <w:sz w:val="24"/>
      <w:szCs w:val="24"/>
      <w:lang w:eastAsia="hi-IN" w:bidi="hi-IN"/>
    </w:rPr>
  </w:style>
  <w:style w:type="numbering" w:customStyle="1" w:styleId="WWNum3">
    <w:name w:val="WWNum3"/>
    <w:basedOn w:val="a2"/>
  </w:style>
  <w:style w:type="numbering" w:customStyle="1" w:styleId="WWNum4">
    <w:name w:val="WWNum4"/>
    <w:basedOn w:val="a2"/>
  </w:style>
  <w:style w:type="numbering" w:customStyle="1" w:styleId="WWNum5">
    <w:name w:val="WWNum5"/>
    <w:basedOn w:val="a2"/>
  </w:style>
  <w:style w:type="paragraph" w:customStyle="1" w:styleId="Footnote">
    <w:name w:val="Footnote"/>
    <w:basedOn w:val="Standard"/>
    <w:pPr>
      <w:suppressLineNumbers/>
      <w:shd w:val="clear" w:color="auto" w:fill="FFFFFF"/>
      <w:spacing w:after="300" w:line="240" w:lineRule="atLeast"/>
      <w:ind w:left="283" w:hanging="283"/>
    </w:pPr>
    <w:rPr>
      <w:rFonts w:ascii="Times New Roman" w:hAnsi="Times New Roman" w:cs="Times New Roman"/>
      <w:color w:val="00000A"/>
      <w:sz w:val="21"/>
      <w:szCs w:val="21"/>
      <w:lang w:val="en-US" w:eastAsia="en-US"/>
    </w:rPr>
  </w:style>
  <w:style w:type="paragraph" w:customStyle="1" w:styleId="24">
    <w:name w:val="Основной текст (2)"/>
    <w:basedOn w:val="a"/>
    <w:uiPriority w:val="99"/>
    <w:pPr>
      <w:widowControl w:val="0"/>
      <w:shd w:val="clear" w:color="auto" w:fill="FFFFFF"/>
      <w:spacing w:after="300" w:line="240" w:lineRule="atLeast"/>
    </w:pPr>
    <w:rPr>
      <w:rFonts w:eastAsia="Calibri"/>
      <w:color w:val="00000A"/>
      <w:sz w:val="23"/>
      <w:szCs w:val="23"/>
      <w:lang w:val="en-US" w:eastAsia="en-US"/>
    </w:rPr>
  </w:style>
  <w:style w:type="character" w:styleId="aff5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Pr>
      <w:sz w:val="20"/>
      <w:szCs w:val="20"/>
      <w:lang w:val="en-US"/>
    </w:rPr>
  </w:style>
  <w:style w:type="character" w:customStyle="1" w:styleId="aff7">
    <w:name w:val="Текст примечания Знак"/>
    <w:link w:val="aff6"/>
    <w:uiPriority w:val="99"/>
    <w:semiHidden/>
    <w:rPr>
      <w:lang w:eastAsia="ar-SA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Pr>
      <w:b/>
      <w:bCs/>
      <w:lang w:eastAsia="ar-SA"/>
    </w:rPr>
  </w:style>
  <w:style w:type="paragraph" w:customStyle="1" w:styleId="25">
    <w:name w:val="Обычный2"/>
    <w:link w:val="Normal"/>
    <w:pPr>
      <w:widowControl w:val="0"/>
    </w:pPr>
    <w:rPr>
      <w:rFonts w:ascii="Arial" w:hAnsi="Arial"/>
      <w:lang w:eastAsia="ru-RU"/>
    </w:rPr>
  </w:style>
  <w:style w:type="character" w:customStyle="1" w:styleId="Normal">
    <w:name w:val="Normal Знак"/>
    <w:link w:val="25"/>
    <w:rPr>
      <w:rFonts w:ascii="Arial" w:hAnsi="Arial"/>
      <w:lang w:val="ru-RU" w:eastAsia="ru-RU" w:bidi="ar-SA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a5">
    <w:name w:val="Без интервала Знак"/>
    <w:link w:val="a4"/>
    <w:uiPriority w:val="1"/>
    <w:rPr>
      <w:sz w:val="24"/>
      <w:szCs w:val="24"/>
      <w:lang w:bidi="ar-SA"/>
    </w:rPr>
  </w:style>
  <w:style w:type="paragraph" w:styleId="affa">
    <w:name w:val="Normal (Web)"/>
    <w:basedOn w:val="a"/>
    <w:semiHidden/>
    <w:unhideWhenUsed/>
    <w:pPr>
      <w:spacing w:before="100" w:beforeAutospacing="1" w:after="100" w:afterAutospacing="1"/>
    </w:pPr>
    <w:rPr>
      <w:lang w:eastAsia="ru-RU"/>
    </w:rPr>
  </w:style>
  <w:style w:type="character" w:customStyle="1" w:styleId="34">
    <w:name w:val="Основной текст (3)_"/>
    <w:link w:val="35"/>
    <w:rPr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pPr>
      <w:widowControl w:val="0"/>
      <w:shd w:val="clear" w:color="auto" w:fill="FFFFFF"/>
      <w:spacing w:line="266" w:lineRule="auto"/>
      <w:ind w:left="1500" w:hanging="840"/>
    </w:pPr>
    <w:rPr>
      <w:sz w:val="28"/>
      <w:szCs w:val="28"/>
      <w:shd w:val="clear" w:color="auto" w:fill="FFFFFF"/>
      <w:lang w:val="en-US" w:eastAsia="en-US"/>
    </w:rPr>
  </w:style>
  <w:style w:type="paragraph" w:customStyle="1" w:styleId="1d">
    <w:name w:val="Основной текст1"/>
    <w:pPr>
      <w:widowControl w:val="0"/>
      <w:shd w:val="clear" w:color="auto" w:fill="FFFFFF"/>
      <w:spacing w:before="14"/>
      <w:jc w:val="both"/>
    </w:pPr>
    <w:rPr>
      <w:rFonts w:eastAsia="Tahoma"/>
      <w:color w:val="000000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Microsoft</Company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Марина Александровна Макарова</cp:lastModifiedBy>
  <cp:revision>10</cp:revision>
  <dcterms:created xsi:type="dcterms:W3CDTF">2026-07-22T11:04:00Z</dcterms:created>
  <dcterms:modified xsi:type="dcterms:W3CDTF">2026-08-03T05:31:00Z</dcterms:modified>
  <cp:version>1048576</cp:version>
</cp:coreProperties>
</file>